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134E2" w14:textId="6296F4CB" w:rsidR="007E3BB6" w:rsidRPr="00931773" w:rsidRDefault="00C33A1E" w:rsidP="00931773">
      <w:pPr>
        <w:jc w:val="center"/>
        <w:rPr>
          <w:b/>
          <w:bCs/>
        </w:rPr>
      </w:pPr>
      <w:r w:rsidRPr="00931773">
        <w:rPr>
          <w:b/>
          <w:bCs/>
        </w:rPr>
        <w:t xml:space="preserve">                   </w:t>
      </w:r>
      <w:r w:rsidR="007E3BB6" w:rsidRPr="00931773">
        <w:rPr>
          <w:b/>
          <w:bCs/>
        </w:rPr>
        <w:t>Learner Outcomes :</w:t>
      </w:r>
    </w:p>
    <w:p w14:paraId="3FF68DDB" w14:textId="77777777" w:rsidR="00632D15" w:rsidRPr="00931773" w:rsidRDefault="00632D15" w:rsidP="00931773">
      <w:pPr>
        <w:numPr>
          <w:ilvl w:val="0"/>
          <w:numId w:val="5"/>
        </w:numPr>
        <w:spacing w:after="0"/>
        <w:rPr>
          <w:rFonts w:cstheme="minorHAnsi"/>
          <w:b/>
          <w:color w:val="00B050"/>
        </w:rPr>
      </w:pPr>
      <w:r w:rsidRPr="00931773">
        <w:rPr>
          <w:rFonts w:cstheme="minorHAnsi"/>
          <w:b/>
          <w:color w:val="0070C0"/>
        </w:rPr>
        <w:t xml:space="preserve">Thoughtful learning </w:t>
      </w:r>
    </w:p>
    <w:p w14:paraId="70ACD689" w14:textId="680238C3" w:rsidR="00632D15" w:rsidRPr="00931773" w:rsidRDefault="00632D15" w:rsidP="00931773">
      <w:pPr>
        <w:numPr>
          <w:ilvl w:val="1"/>
          <w:numId w:val="5"/>
        </w:numPr>
        <w:spacing w:after="0"/>
        <w:rPr>
          <w:rFonts w:cstheme="minorHAnsi"/>
          <w:b/>
          <w:color w:val="00B050"/>
        </w:rPr>
      </w:pPr>
      <w:r w:rsidRPr="00931773">
        <w:rPr>
          <w:rFonts w:ascii="Calibri" w:eastAsia="Calibri" w:hAnsi="Calibri" w:cs="Calibri"/>
          <w:i/>
          <w:lang w:val="id-ID" w:bidi="en-US"/>
        </w:rPr>
        <w:t>Segera mengetahui bagian-bagian mana saja yang mereka tidak mengerti dan mengidentifikasi faktor-faktor penyebab dari ketidak</w:t>
      </w:r>
      <w:r w:rsidR="00931773" w:rsidRPr="00931773">
        <w:rPr>
          <w:rFonts w:ascii="Calibri" w:eastAsia="Calibri" w:hAnsi="Calibri" w:cs="Calibri"/>
          <w:i/>
          <w:lang w:bidi="en-US"/>
        </w:rPr>
        <w:t xml:space="preserve"> </w:t>
      </w:r>
      <w:r w:rsidRPr="00931773">
        <w:rPr>
          <w:rFonts w:ascii="Calibri" w:eastAsia="Calibri" w:hAnsi="Calibri" w:cs="Calibri"/>
          <w:i/>
          <w:lang w:val="id-ID" w:bidi="en-US"/>
        </w:rPr>
        <w:t>pahaman tersebut, menjabarkan alasan-alasannya dan membuat strategi-strategi agar dapat lebih paham.</w:t>
      </w:r>
    </w:p>
    <w:p w14:paraId="31AF26A7" w14:textId="77777777" w:rsidR="00632D15" w:rsidRPr="00931773" w:rsidRDefault="00632D15" w:rsidP="00931773">
      <w:pPr>
        <w:numPr>
          <w:ilvl w:val="1"/>
          <w:numId w:val="5"/>
        </w:numPr>
        <w:spacing w:after="0"/>
        <w:rPr>
          <w:rFonts w:cstheme="minorHAnsi"/>
          <w:b/>
          <w:color w:val="00B050"/>
        </w:rPr>
      </w:pPr>
      <w:r w:rsidRPr="00931773">
        <w:rPr>
          <w:rFonts w:ascii="Calibri" w:hAnsi="Calibri" w:cs="Calibri"/>
          <w:i/>
          <w:lang w:val="id-ID"/>
        </w:rPr>
        <w:t>Menyampaikan kesalahan/kesulitan di pembelajaran masa lampau;  dan mengatasinya dengan menggunakan beberapa sumber dan beberapa cara (seperti membuat percobaan) untuk memastikan semua berjalan lancar; melakukan pemeriksaan tahap akhir sebelum memperbaiki kesalahan-kesalahan tersebut, yang pada akhirnya menghasilkan pemahaman yang mendalam akan sesuatu hal. Bila tidak ditemukan kegagalan/kesalahan, siswa menyebutkan faktor-faktor apa saja yang membuat mereka berhasil dan membuat perencanaan  untuk memastikan prosedur-prosedur sudah benar.</w:t>
      </w:r>
    </w:p>
    <w:p w14:paraId="276AA944" w14:textId="77777777" w:rsidR="00632D15" w:rsidRPr="00931773" w:rsidRDefault="00632D15" w:rsidP="00931773">
      <w:pPr>
        <w:numPr>
          <w:ilvl w:val="0"/>
          <w:numId w:val="5"/>
        </w:numPr>
        <w:spacing w:after="0"/>
        <w:rPr>
          <w:rFonts w:cstheme="minorHAnsi"/>
        </w:rPr>
      </w:pPr>
      <w:r w:rsidRPr="00931773">
        <w:rPr>
          <w:rFonts w:cstheme="minorHAnsi"/>
          <w:b/>
          <w:color w:val="008000"/>
        </w:rPr>
        <w:t>Reflect on their personal performance</w:t>
      </w:r>
      <w:r w:rsidRPr="00931773">
        <w:rPr>
          <w:rFonts w:cstheme="minorHAnsi"/>
          <w:color w:val="00B050"/>
        </w:rPr>
        <w:t xml:space="preserve"> </w:t>
      </w:r>
    </w:p>
    <w:p w14:paraId="41EC4BF4" w14:textId="77777777" w:rsidR="00632D15" w:rsidRPr="00931773" w:rsidRDefault="00632D15" w:rsidP="00931773">
      <w:pPr>
        <w:numPr>
          <w:ilvl w:val="1"/>
          <w:numId w:val="5"/>
        </w:numPr>
        <w:spacing w:after="0"/>
        <w:rPr>
          <w:rFonts w:cstheme="minorHAnsi"/>
        </w:rPr>
      </w:pPr>
      <w:r w:rsidRPr="00931773">
        <w:rPr>
          <w:rFonts w:ascii="Calibri" w:hAnsi="Calibri" w:cs="Calibri"/>
          <w:i/>
          <w:lang w:val="id-ID"/>
        </w:rPr>
        <w:t>Membuat langkah-langkah bagaimana pengalaman pembelajaran dapat diperoleh, mengevaluasi keefektifannya, dan menyelaraskan prosedur-prosedur tersebut dengan target-target jangka panjang untuk memastikan apakah prosedur-prosedur tersebut patut dipertahankan atau tidak</w:t>
      </w:r>
    </w:p>
    <w:p w14:paraId="212A969A" w14:textId="77777777" w:rsidR="00632D15" w:rsidRPr="00931773" w:rsidRDefault="00632D15" w:rsidP="00931773">
      <w:pPr>
        <w:numPr>
          <w:ilvl w:val="1"/>
          <w:numId w:val="5"/>
        </w:numPr>
        <w:spacing w:after="0"/>
        <w:rPr>
          <w:rFonts w:cstheme="minorHAnsi"/>
        </w:rPr>
      </w:pPr>
      <w:r w:rsidRPr="00931773">
        <w:rPr>
          <w:rFonts w:ascii="Calibri" w:hAnsi="Calibri" w:cs="Calibri"/>
          <w:i/>
          <w:lang w:val="id-ID"/>
        </w:rPr>
        <w:t>Membuat penilaian yang lebih akurat terhadap pencapaiannya didasari oleh evaluasi yang menyeluruh terhadap pencapaian, termasuk membuat kesimpulan yang ditarik dari umpan-umpan balik yang diberikan dari pihak lain terhadap target-target. Mengevaluasi proses pencapaian target tersebut dan menyampaikan cara-cara yang lebih baik/efektif.</w:t>
      </w:r>
    </w:p>
    <w:p w14:paraId="79E045F1" w14:textId="77777777" w:rsidR="00632D15" w:rsidRPr="00931773" w:rsidRDefault="00632D15" w:rsidP="00931773">
      <w:pPr>
        <w:numPr>
          <w:ilvl w:val="0"/>
          <w:numId w:val="5"/>
        </w:numPr>
        <w:spacing w:after="0"/>
        <w:rPr>
          <w:rFonts w:cstheme="minorHAnsi"/>
        </w:rPr>
      </w:pPr>
      <w:r w:rsidRPr="00931773">
        <w:rPr>
          <w:rFonts w:cstheme="minorHAnsi"/>
          <w:b/>
          <w:color w:val="7030A0"/>
        </w:rPr>
        <w:t xml:space="preserve">Assess personal feelings </w:t>
      </w:r>
    </w:p>
    <w:p w14:paraId="2BE83101" w14:textId="77777777" w:rsidR="00632D15" w:rsidRPr="00931773" w:rsidRDefault="00632D15" w:rsidP="00931773">
      <w:pPr>
        <w:pStyle w:val="ListParagraph"/>
        <w:numPr>
          <w:ilvl w:val="1"/>
          <w:numId w:val="5"/>
        </w:numPr>
        <w:spacing w:before="100" w:beforeAutospacing="1"/>
      </w:pPr>
      <w:r w:rsidRPr="00931773">
        <w:rPr>
          <w:rFonts w:ascii="Calibri" w:hAnsi="Calibri" w:cs="Calibri"/>
          <w:b/>
          <w:i/>
          <w:lang w:val="id-ID"/>
        </w:rPr>
        <w:t xml:space="preserve">Mengevaluasi perasaan-perasaan </w:t>
      </w:r>
      <w:r w:rsidRPr="00931773">
        <w:rPr>
          <w:rFonts w:ascii="Calibri" w:hAnsi="Calibri" w:cs="Calibri"/>
          <w:i/>
        </w:rPr>
        <w:t>(</w:t>
      </w:r>
      <w:r w:rsidRPr="00931773">
        <w:rPr>
          <w:rFonts w:ascii="Calibri" w:hAnsi="Calibri" w:cs="Calibri"/>
          <w:b/>
          <w:i/>
        </w:rPr>
        <w:t>Kegembiraan:</w:t>
      </w:r>
      <w:r w:rsidRPr="00931773">
        <w:rPr>
          <w:rFonts w:ascii="Calibri" w:hAnsi="Calibri" w:cs="Calibri"/>
          <w:i/>
        </w:rPr>
        <w:t xml:space="preserve"> riang gembira, bangga, optimis, antusias, keinginan, harapan,lega, </w:t>
      </w:r>
      <w:r w:rsidRPr="00931773">
        <w:rPr>
          <w:rFonts w:ascii="Calibri" w:hAnsi="Calibri" w:cs="Calibri"/>
          <w:b/>
          <w:i/>
        </w:rPr>
        <w:t>Terkejut:</w:t>
      </w:r>
      <w:r w:rsidRPr="00931773">
        <w:rPr>
          <w:rFonts w:ascii="Calibri" w:hAnsi="Calibri" w:cs="Calibri"/>
          <w:i/>
        </w:rPr>
        <w:t xml:space="preserve"> terkejut, takjub, </w:t>
      </w:r>
      <w:r w:rsidRPr="00931773">
        <w:rPr>
          <w:rFonts w:ascii="Calibri" w:hAnsi="Calibri" w:cs="Calibri"/>
          <w:b/>
          <w:i/>
        </w:rPr>
        <w:t>Marah:</w:t>
      </w:r>
      <w:r w:rsidRPr="00931773">
        <w:rPr>
          <w:rFonts w:ascii="Calibri" w:hAnsi="Calibri" w:cs="Calibri"/>
          <w:i/>
        </w:rPr>
        <w:t xml:space="preserve"> iri hati, jengkel, amarah, terusik, frustrasi, jijik, cemburu, </w:t>
      </w:r>
      <w:r w:rsidRPr="00931773">
        <w:rPr>
          <w:rFonts w:ascii="Calibri" w:hAnsi="Calibri" w:cs="Calibri"/>
          <w:b/>
          <w:i/>
        </w:rPr>
        <w:t xml:space="preserve">Takut: </w:t>
      </w:r>
      <w:r w:rsidRPr="00931773">
        <w:rPr>
          <w:rFonts w:ascii="Calibri" w:hAnsi="Calibri" w:cs="Calibri"/>
          <w:i/>
        </w:rPr>
        <w:t xml:space="preserve">gugup, kaget, takut, cemas, panik, khawatir, </w:t>
      </w:r>
      <w:r w:rsidRPr="00931773">
        <w:rPr>
          <w:rFonts w:ascii="Calibri" w:hAnsi="Calibri" w:cs="Calibri"/>
          <w:b/>
          <w:i/>
        </w:rPr>
        <w:t>Sedih:</w:t>
      </w:r>
      <w:r w:rsidRPr="00931773">
        <w:rPr>
          <w:rFonts w:ascii="Calibri" w:hAnsi="Calibri" w:cs="Calibri"/>
          <w:i/>
        </w:rPr>
        <w:t xml:space="preserve"> sedih, malu, simpati, tidak bahagia, putus asa, penghinaan, </w:t>
      </w:r>
      <w:r w:rsidRPr="00931773">
        <w:rPr>
          <w:rFonts w:ascii="Calibri" w:hAnsi="Calibri" w:cs="Calibri"/>
          <w:b/>
          <w:i/>
        </w:rPr>
        <w:t>Cinta:</w:t>
      </w:r>
      <w:r w:rsidRPr="00931773">
        <w:rPr>
          <w:rFonts w:ascii="Calibri" w:hAnsi="Calibri" w:cs="Calibri"/>
          <w:i/>
        </w:rPr>
        <w:t xml:space="preserve"> kasih sayang, memuja, suka, tertarik, peduli, nafsu, rindu) </w:t>
      </w:r>
      <w:r w:rsidRPr="00931773">
        <w:rPr>
          <w:rFonts w:ascii="Calibri" w:hAnsi="Calibri" w:cs="Calibri"/>
          <w:i/>
          <w:lang w:val="id-ID"/>
        </w:rPr>
        <w:t xml:space="preserve">yang timbul dari sebuah </w:t>
      </w:r>
      <w:r w:rsidRPr="00931773">
        <w:rPr>
          <w:rFonts w:ascii="Calibri" w:hAnsi="Calibri" w:cs="Calibri"/>
          <w:b/>
          <w:i/>
          <w:lang w:val="id-ID"/>
        </w:rPr>
        <w:t>pembelajaran;</w:t>
      </w:r>
      <w:r w:rsidRPr="00931773">
        <w:rPr>
          <w:rFonts w:ascii="Calibri" w:hAnsi="Calibri" w:cs="Calibri"/>
          <w:i/>
          <w:lang w:val="id-ID"/>
        </w:rPr>
        <w:t xml:space="preserve"> menganalisis alasan-alasan mengapa perasaan-perasaan tersebut muncul untuk membedakan antara perasaan yang muncul sesaat dan perasaan yang sebenarnya dirasakan/timbul karena situasi tertentu</w:t>
      </w:r>
    </w:p>
    <w:p w14:paraId="05ACAFFC" w14:textId="77777777" w:rsidR="00632D15" w:rsidRPr="00931773" w:rsidRDefault="00632D15" w:rsidP="00931773">
      <w:pPr>
        <w:numPr>
          <w:ilvl w:val="0"/>
          <w:numId w:val="5"/>
        </w:numPr>
        <w:spacing w:before="100" w:beforeAutospacing="1" w:after="0"/>
        <w:jc w:val="both"/>
        <w:rPr>
          <w:rFonts w:ascii="Calibri" w:hAnsi="Calibri" w:cs="Calibri"/>
          <w:i/>
        </w:rPr>
      </w:pPr>
      <w:r w:rsidRPr="00931773">
        <w:rPr>
          <w:rFonts w:cstheme="minorHAnsi"/>
          <w:b/>
          <w:color w:val="C00000"/>
        </w:rPr>
        <w:t xml:space="preserve">Identify future plans </w:t>
      </w:r>
    </w:p>
    <w:p w14:paraId="1E4EFD35" w14:textId="50749147" w:rsidR="00C33A1E" w:rsidRPr="00931773" w:rsidRDefault="00632D15" w:rsidP="004E1601">
      <w:pPr>
        <w:numPr>
          <w:ilvl w:val="1"/>
          <w:numId w:val="5"/>
        </w:numPr>
        <w:spacing w:after="0"/>
        <w:jc w:val="both"/>
        <w:rPr>
          <w:rFonts w:ascii="Calibri" w:hAnsi="Calibri" w:cs="Calibri"/>
          <w:i/>
        </w:rPr>
      </w:pPr>
      <w:r w:rsidRPr="00931773">
        <w:rPr>
          <w:rFonts w:ascii="Calibri" w:hAnsi="Calibri" w:cs="Calibri"/>
          <w:i/>
          <w:lang w:val="id-ID"/>
        </w:rPr>
        <w:t>Menentukan target-target pembelajaran; merencanakan bagaimana mencapai target-target tersebut; merencanakan pengaturan waktu dan daya/upaya yang diusahakan; dan bagaimana menilai kualitas pembelajaran dan produk-produk yang dihasilkan dari pembelajaran tersebut.</w:t>
      </w:r>
    </w:p>
    <w:p w14:paraId="7E77AE89" w14:textId="77777777" w:rsidR="008C5DA4" w:rsidRPr="0063483E" w:rsidRDefault="0063483E" w:rsidP="008C5DA4">
      <w:pPr>
        <w:spacing w:line="360" w:lineRule="auto"/>
        <w:ind w:left="-142"/>
        <w:jc w:val="both"/>
        <w:rPr>
          <w:rFonts w:ascii="Calibri" w:hAnsi="Calibri" w:cs="Calibri"/>
          <w:b/>
          <w:bCs/>
          <w:color w:val="000000" w:themeColor="text1"/>
          <w:sz w:val="24"/>
          <w:szCs w:val="24"/>
        </w:rPr>
      </w:pPr>
      <w:r w:rsidRPr="0063483E">
        <w:rPr>
          <w:rFonts w:ascii="Calibri" w:hAnsi="Calibri" w:cs="Calibri"/>
          <w:b/>
          <w:bCs/>
          <w:color w:val="000000" w:themeColor="text1"/>
          <w:sz w:val="24"/>
          <w:szCs w:val="24"/>
        </w:rPr>
        <w:lastRenderedPageBreak/>
        <w:t xml:space="preserve">Rangkuman Pembelajaraan Kelas Agama Islam </w:t>
      </w:r>
      <w:r w:rsidRPr="008C5DA4">
        <w:rPr>
          <w:rFonts w:ascii="Calibri" w:hAnsi="Calibri" w:cs="Calibri"/>
          <w:b/>
          <w:bCs/>
          <w:i/>
          <w:color w:val="000000" w:themeColor="text1"/>
          <w:sz w:val="24"/>
          <w:szCs w:val="24"/>
        </w:rPr>
        <w:t>Term</w:t>
      </w:r>
      <w:r w:rsidRPr="0063483E">
        <w:rPr>
          <w:rFonts w:ascii="Calibri" w:hAnsi="Calibri" w:cs="Calibri"/>
          <w:b/>
          <w:bCs/>
          <w:color w:val="000000" w:themeColor="text1"/>
          <w:sz w:val="24"/>
          <w:szCs w:val="24"/>
        </w:rPr>
        <w:t xml:space="preserve"> 1</w:t>
      </w:r>
    </w:p>
    <w:tbl>
      <w:tblPr>
        <w:tblStyle w:val="TableGrid"/>
        <w:tblW w:w="0" w:type="auto"/>
        <w:tblLook w:val="04A0" w:firstRow="1" w:lastRow="0" w:firstColumn="1" w:lastColumn="0" w:noHBand="0" w:noVBand="1"/>
      </w:tblPr>
      <w:tblGrid>
        <w:gridCol w:w="9350"/>
      </w:tblGrid>
      <w:tr w:rsidR="00F01EAE" w:rsidRPr="0063483E" w14:paraId="69BAB893" w14:textId="77777777" w:rsidTr="00F01EAE">
        <w:tc>
          <w:tcPr>
            <w:tcW w:w="9576" w:type="dxa"/>
          </w:tcPr>
          <w:p w14:paraId="506FA864" w14:textId="77777777" w:rsidR="0063483E" w:rsidRDefault="0063483E" w:rsidP="00F17F07">
            <w:pPr>
              <w:spacing w:line="276" w:lineRule="auto"/>
              <w:jc w:val="both"/>
              <w:rPr>
                <w:rFonts w:ascii="Calibri" w:hAnsi="Calibri" w:cs="Calibri"/>
                <w:sz w:val="24"/>
                <w:szCs w:val="24"/>
              </w:rPr>
            </w:pPr>
            <w:r>
              <w:rPr>
                <w:rFonts w:ascii="Calibri" w:hAnsi="Calibri" w:cs="Calibri"/>
                <w:sz w:val="24"/>
                <w:szCs w:val="24"/>
              </w:rPr>
              <w:t xml:space="preserve">Selama </w:t>
            </w:r>
            <w:r>
              <w:rPr>
                <w:rFonts w:ascii="Calibri" w:hAnsi="Calibri" w:cs="Calibri"/>
                <w:i/>
                <w:sz w:val="24"/>
                <w:szCs w:val="24"/>
              </w:rPr>
              <w:t xml:space="preserve">term </w:t>
            </w:r>
            <w:r>
              <w:rPr>
                <w:rFonts w:ascii="Calibri" w:hAnsi="Calibri" w:cs="Calibri"/>
                <w:sz w:val="24"/>
                <w:szCs w:val="24"/>
              </w:rPr>
              <w:t xml:space="preserve">1 di kelas agama islam, saya belajar banyak hal </w:t>
            </w:r>
            <w:r w:rsidR="008C5DA4">
              <w:rPr>
                <w:rFonts w:ascii="Calibri" w:hAnsi="Calibri" w:cs="Calibri"/>
                <w:sz w:val="24"/>
                <w:szCs w:val="24"/>
              </w:rPr>
              <w:t xml:space="preserve">terutama mengenai iman. Ini adalah </w:t>
            </w:r>
            <w:r w:rsidR="008C5DA4" w:rsidRPr="008C5DA4">
              <w:rPr>
                <w:rFonts w:ascii="Calibri" w:hAnsi="Calibri" w:cs="Calibri"/>
                <w:sz w:val="24"/>
                <w:szCs w:val="24"/>
              </w:rPr>
              <w:t>detail</w:t>
            </w:r>
            <w:r w:rsidR="008C5DA4">
              <w:rPr>
                <w:rFonts w:ascii="Calibri" w:hAnsi="Calibri" w:cs="Calibri"/>
                <w:sz w:val="24"/>
                <w:szCs w:val="24"/>
              </w:rPr>
              <w:t xml:space="preserve"> dari </w:t>
            </w:r>
            <w:r w:rsidR="008C5DA4" w:rsidRPr="008C5DA4">
              <w:rPr>
                <w:rFonts w:ascii="Calibri" w:hAnsi="Calibri" w:cs="Calibri"/>
                <w:sz w:val="24"/>
                <w:szCs w:val="24"/>
              </w:rPr>
              <w:t>hal</w:t>
            </w:r>
            <w:r w:rsidR="008C5DA4">
              <w:rPr>
                <w:rFonts w:ascii="Calibri" w:hAnsi="Calibri" w:cs="Calibri"/>
                <w:sz w:val="24"/>
                <w:szCs w:val="24"/>
              </w:rPr>
              <w:t xml:space="preserve">-hal yang saya pelajari di kelas agama islam </w:t>
            </w:r>
            <w:r w:rsidR="008C5DA4">
              <w:rPr>
                <w:rFonts w:ascii="Calibri" w:hAnsi="Calibri" w:cs="Calibri"/>
                <w:i/>
                <w:sz w:val="24"/>
                <w:szCs w:val="24"/>
              </w:rPr>
              <w:t>term</w:t>
            </w:r>
            <w:r w:rsidR="008C5DA4">
              <w:rPr>
                <w:rFonts w:ascii="Calibri" w:hAnsi="Calibri" w:cs="Calibri"/>
                <w:sz w:val="24"/>
                <w:szCs w:val="24"/>
              </w:rPr>
              <w:t xml:space="preserve"> ini:</w:t>
            </w:r>
          </w:p>
          <w:p w14:paraId="669BF073" w14:textId="77777777" w:rsidR="008C5DA4" w:rsidRPr="0063483E" w:rsidRDefault="008C5DA4" w:rsidP="00F17F07">
            <w:pPr>
              <w:spacing w:line="276" w:lineRule="auto"/>
              <w:jc w:val="both"/>
              <w:rPr>
                <w:rFonts w:ascii="Calibri" w:hAnsi="Calibri" w:cs="Calibri"/>
                <w:sz w:val="24"/>
                <w:szCs w:val="24"/>
              </w:rPr>
            </w:pPr>
          </w:p>
          <w:p w14:paraId="076449BE" w14:textId="4CD6BC66" w:rsidR="0063483E" w:rsidRPr="0063483E" w:rsidRDefault="00486BE1" w:rsidP="00F17F07">
            <w:pPr>
              <w:spacing w:line="276" w:lineRule="auto"/>
              <w:jc w:val="both"/>
              <w:rPr>
                <w:rFonts w:ascii="Calibri" w:hAnsi="Calibri" w:cs="Calibri"/>
                <w:color w:val="000000" w:themeColor="text1"/>
                <w:sz w:val="24"/>
                <w:szCs w:val="24"/>
                <w:shd w:val="clear" w:color="auto" w:fill="FFFFFF"/>
              </w:rPr>
            </w:pPr>
            <w:r w:rsidRPr="0063483E">
              <w:rPr>
                <w:rFonts w:ascii="Calibri" w:hAnsi="Calibri" w:cs="Calibri"/>
                <w:sz w:val="24"/>
                <w:szCs w:val="24"/>
              </w:rPr>
              <w:t xml:space="preserve">Iman, Islam dan Ihsan adalah pokok-pokok ajaran Islam. Makna dari iman adalah yakin, percaya bahwa Allah </w:t>
            </w:r>
            <w:r w:rsidR="00946371" w:rsidRPr="0063483E">
              <w:rPr>
                <w:rFonts w:ascii="Calibri" w:hAnsi="Calibri" w:cs="Calibri"/>
                <w:sz w:val="24"/>
                <w:szCs w:val="24"/>
              </w:rPr>
              <w:t xml:space="preserve">dan rasulnya </w:t>
            </w:r>
            <w:r w:rsidRPr="0063483E">
              <w:rPr>
                <w:rFonts w:ascii="Calibri" w:hAnsi="Calibri" w:cs="Calibri"/>
                <w:sz w:val="24"/>
                <w:szCs w:val="24"/>
              </w:rPr>
              <w:t xml:space="preserve">itu ada, bangga untuk mengucapkan syahadat, dan melaksanakan segala kewajiban dan peraturan Allah. Islam secara Bahasa berarti berserah diri dan damai. </w:t>
            </w:r>
            <w:r w:rsidR="00946371" w:rsidRPr="0063483E">
              <w:rPr>
                <w:rFonts w:ascii="Calibri" w:hAnsi="Calibri" w:cs="Calibri"/>
                <w:sz w:val="24"/>
                <w:szCs w:val="24"/>
              </w:rPr>
              <w:t xml:space="preserve">Seorang yang Islam hanya mempercayai dan mematuhi satu tuhan yaitu Allah SWT, lalu Ihsan adalah berbuat baik atau </w:t>
            </w:r>
            <w:r w:rsidR="00E50181">
              <w:rPr>
                <w:rFonts w:ascii="Calibri" w:hAnsi="Calibri" w:cs="Calibri"/>
                <w:sz w:val="24"/>
                <w:szCs w:val="24"/>
              </w:rPr>
              <w:t xml:space="preserve">memilliki </w:t>
            </w:r>
            <w:r w:rsidR="00946371" w:rsidRPr="0063483E">
              <w:rPr>
                <w:rFonts w:ascii="Calibri" w:hAnsi="Calibri" w:cs="Calibri"/>
                <w:sz w:val="24"/>
                <w:szCs w:val="24"/>
              </w:rPr>
              <w:t>akhlak yang baik demi keridhaan Allah SWT. Adil yaitu proporsional. Tidak berat sebelah, dan berpihak pada yang benar.</w:t>
            </w:r>
            <w:r w:rsidR="00946371" w:rsidRPr="0063483E">
              <w:rPr>
                <w:rFonts w:ascii="Calibri" w:hAnsi="Calibri" w:cs="Calibri"/>
                <w:color w:val="444444"/>
                <w:sz w:val="24"/>
                <w:szCs w:val="24"/>
                <w:shd w:val="clear" w:color="auto" w:fill="FFFFFF"/>
              </w:rPr>
              <w:t xml:space="preserve"> </w:t>
            </w:r>
            <w:r w:rsidR="00946371" w:rsidRPr="0063483E">
              <w:rPr>
                <w:rFonts w:ascii="Calibri" w:hAnsi="Calibri" w:cs="Calibri"/>
                <w:color w:val="000000" w:themeColor="text1"/>
                <w:sz w:val="24"/>
                <w:szCs w:val="24"/>
                <w:shd w:val="clear" w:color="auto" w:fill="FFFFFF"/>
              </w:rPr>
              <w:t>Keadilan adalah Memberikan sesuatu yang semestinya kepada orang yang berhak terhadap sesuatu itu.</w:t>
            </w:r>
            <w:r w:rsidR="000E6D31" w:rsidRPr="0063483E">
              <w:rPr>
                <w:rFonts w:ascii="Calibri" w:hAnsi="Calibri" w:cs="Calibri"/>
                <w:color w:val="000000" w:themeColor="text1"/>
                <w:sz w:val="24"/>
                <w:szCs w:val="24"/>
                <w:shd w:val="clear" w:color="auto" w:fill="FFFFFF"/>
              </w:rPr>
              <w:t xml:space="preserve"> </w:t>
            </w:r>
            <w:r w:rsidR="00AF053F">
              <w:rPr>
                <w:rFonts w:ascii="Calibri" w:hAnsi="Calibri" w:cs="Calibri"/>
                <w:color w:val="000000" w:themeColor="text1"/>
                <w:sz w:val="24"/>
                <w:szCs w:val="24"/>
                <w:shd w:val="clear" w:color="auto" w:fill="FFFFFF"/>
              </w:rPr>
              <w:t xml:space="preserve">Allah SWT maha adil, ia menciptakan akhirat untuk membalas segala perbuatan manusia yang diakukan selama di dunia. Di akhirat, amal perbuatan manusia ditimbang, jika selama di dunia ia berbuat jahat dan tidak mengikuti perintah-perintah Allah SWT, maka ia akan ditempatkan di neraka yaitu tempat yang sangat menyakitkan, dosa-dosa manusia yang diperbuat selama di dunia akan dibalas di dalam neraka. Sedangkan manusia yang selalu berbuat baik, dan mengikuti perintah Allah SWT selama di dunia, maka ia akan dimasukkan ke dalam surga yaitu tempat yang sangat indah. Mungkin banyak orang yang selama di dunia melakukan kejahatan namun kejahatan itu tidak dibalas di dunia, oleh karena itu, dengan adanya akhirat adalah untuk membalas kejahatan orang itu dengan siksaan yang sangat menyakitkan. </w:t>
            </w:r>
          </w:p>
          <w:p w14:paraId="2D6DA8F5" w14:textId="77777777" w:rsidR="0063483E" w:rsidRPr="0063483E" w:rsidRDefault="0063483E" w:rsidP="00F17F07">
            <w:pPr>
              <w:spacing w:line="276" w:lineRule="auto"/>
              <w:jc w:val="both"/>
              <w:rPr>
                <w:rFonts w:ascii="Calibri" w:hAnsi="Calibri" w:cs="Calibri"/>
                <w:color w:val="000000" w:themeColor="text1"/>
                <w:sz w:val="24"/>
                <w:szCs w:val="24"/>
                <w:shd w:val="clear" w:color="auto" w:fill="FFFFFF"/>
              </w:rPr>
            </w:pPr>
          </w:p>
          <w:p w14:paraId="62F79BEA" w14:textId="05DEBBC9" w:rsidR="0063483E" w:rsidRPr="0063483E" w:rsidRDefault="004B2595" w:rsidP="00F17F07">
            <w:pPr>
              <w:spacing w:line="276" w:lineRule="auto"/>
              <w:jc w:val="both"/>
              <w:rPr>
                <w:rFonts w:ascii="Calibri" w:hAnsi="Calibri" w:cs="Calibri"/>
                <w:color w:val="000000" w:themeColor="text1"/>
                <w:sz w:val="24"/>
                <w:szCs w:val="24"/>
                <w:shd w:val="clear" w:color="auto" w:fill="FFFFFF"/>
              </w:rPr>
            </w:pPr>
            <w:r w:rsidRPr="0063483E">
              <w:rPr>
                <w:rFonts w:ascii="Calibri" w:hAnsi="Calibri" w:cs="Calibri"/>
                <w:color w:val="000000" w:themeColor="text1"/>
                <w:sz w:val="24"/>
                <w:szCs w:val="24"/>
                <w:shd w:val="clear" w:color="auto" w:fill="FFFFFF"/>
              </w:rPr>
              <w:t>Rukun Iman</w:t>
            </w:r>
            <w:r w:rsidR="00125A63" w:rsidRPr="0063483E">
              <w:rPr>
                <w:rFonts w:ascii="Calibri" w:hAnsi="Calibri" w:cs="Calibri"/>
                <w:color w:val="000000" w:themeColor="text1"/>
                <w:sz w:val="24"/>
                <w:szCs w:val="24"/>
                <w:shd w:val="clear" w:color="auto" w:fill="FFFFFF"/>
              </w:rPr>
              <w:t xml:space="preserve"> dan rukun islam</w:t>
            </w:r>
            <w:r w:rsidRPr="0063483E">
              <w:rPr>
                <w:rFonts w:ascii="Calibri" w:hAnsi="Calibri" w:cs="Calibri"/>
                <w:color w:val="000000" w:themeColor="text1"/>
                <w:sz w:val="24"/>
                <w:szCs w:val="24"/>
                <w:shd w:val="clear" w:color="auto" w:fill="FFFFFF"/>
              </w:rPr>
              <w:t xml:space="preserve"> </w:t>
            </w:r>
            <w:r w:rsidR="00125A63" w:rsidRPr="0063483E">
              <w:rPr>
                <w:rFonts w:ascii="Calibri" w:hAnsi="Calibri" w:cs="Calibri"/>
                <w:color w:val="000000" w:themeColor="text1"/>
                <w:sz w:val="24"/>
                <w:szCs w:val="24"/>
                <w:shd w:val="clear" w:color="auto" w:fill="FFFFFF"/>
              </w:rPr>
              <w:t>adalah 2 pilar terpenting yang</w:t>
            </w:r>
            <w:r w:rsidR="00E50181">
              <w:rPr>
                <w:rFonts w:ascii="Calibri" w:hAnsi="Calibri" w:cs="Calibri"/>
                <w:color w:val="000000" w:themeColor="text1"/>
                <w:sz w:val="24"/>
                <w:szCs w:val="24"/>
                <w:shd w:val="clear" w:color="auto" w:fill="FFFFFF"/>
              </w:rPr>
              <w:t xml:space="preserve"> harus dimilliki seorang muslim dan</w:t>
            </w:r>
            <w:r w:rsidR="00125A63" w:rsidRPr="0063483E">
              <w:rPr>
                <w:rFonts w:ascii="Calibri" w:hAnsi="Calibri" w:cs="Calibri"/>
                <w:color w:val="000000" w:themeColor="text1"/>
                <w:sz w:val="24"/>
                <w:szCs w:val="24"/>
                <w:shd w:val="clear" w:color="auto" w:fill="FFFFFF"/>
              </w:rPr>
              <w:t xml:space="preserve"> menjadi pedoman hidup seorang muslim. Rukun iman </w:t>
            </w:r>
            <w:r w:rsidR="00E50181">
              <w:rPr>
                <w:rFonts w:ascii="Calibri" w:hAnsi="Calibri" w:cs="Calibri"/>
                <w:color w:val="000000" w:themeColor="text1"/>
                <w:sz w:val="24"/>
                <w:szCs w:val="24"/>
                <w:shd w:val="clear" w:color="auto" w:fill="FFFFFF"/>
              </w:rPr>
              <w:t xml:space="preserve">berarti dasar keyakinan seorang muslim, meyakini dengan sepenuh hati, mengucapkan dengan lisan, dan diamalkan dengan perbuatan. Rukun Islam </w:t>
            </w:r>
            <w:r w:rsidR="00125A63" w:rsidRPr="0063483E">
              <w:rPr>
                <w:rFonts w:ascii="Calibri" w:hAnsi="Calibri" w:cs="Calibri"/>
                <w:color w:val="000000" w:themeColor="text1"/>
                <w:sz w:val="24"/>
                <w:szCs w:val="24"/>
                <w:shd w:val="clear" w:color="auto" w:fill="FFFFFF"/>
              </w:rPr>
              <w:t>ada 6 yaitu, iman kepada Allah SWT, iman kepada Al-qur’an, iman kepada Rasulullah, iman kepada malaikat, iman kepada hari akhir, iman kepada takdir. Sedangkan rukun islam ada</w:t>
            </w:r>
            <w:r w:rsidR="00E50181">
              <w:rPr>
                <w:rFonts w:ascii="Calibri" w:hAnsi="Calibri" w:cs="Calibri"/>
                <w:color w:val="000000" w:themeColor="text1"/>
                <w:sz w:val="24"/>
                <w:szCs w:val="24"/>
                <w:shd w:val="clear" w:color="auto" w:fill="FFFFFF"/>
              </w:rPr>
              <w:t>lah hal-hal yang menciri khaskan seorang muslim dan yang menjadi pedoman umum seorang muslim dalam beribadah kepada Allah SWT. Rukun Islam ada</w:t>
            </w:r>
            <w:r w:rsidR="00125A63" w:rsidRPr="0063483E">
              <w:rPr>
                <w:rFonts w:ascii="Calibri" w:hAnsi="Calibri" w:cs="Calibri"/>
                <w:color w:val="000000" w:themeColor="text1"/>
                <w:sz w:val="24"/>
                <w:szCs w:val="24"/>
                <w:shd w:val="clear" w:color="auto" w:fill="FFFFFF"/>
              </w:rPr>
              <w:t xml:space="preserve"> 5 yaitu, mengucapkan syahadat, shalat 5 waktu, memberi zakat, naik haji, dan berpuasa. </w:t>
            </w:r>
          </w:p>
          <w:p w14:paraId="502542D6" w14:textId="77777777" w:rsidR="0063483E" w:rsidRPr="0063483E" w:rsidRDefault="0063483E" w:rsidP="00F17F07">
            <w:pPr>
              <w:spacing w:line="276" w:lineRule="auto"/>
              <w:jc w:val="both"/>
              <w:rPr>
                <w:rFonts w:ascii="Calibri" w:hAnsi="Calibri" w:cs="Calibri"/>
                <w:color w:val="000000" w:themeColor="text1"/>
                <w:sz w:val="24"/>
                <w:szCs w:val="24"/>
                <w:shd w:val="clear" w:color="auto" w:fill="FFFFFF"/>
              </w:rPr>
            </w:pPr>
          </w:p>
          <w:p w14:paraId="4081FBFC" w14:textId="77777777" w:rsidR="0063483E" w:rsidRPr="0063483E" w:rsidRDefault="00A267E6" w:rsidP="00F17F07">
            <w:pPr>
              <w:spacing w:line="276" w:lineRule="auto"/>
              <w:jc w:val="both"/>
              <w:rPr>
                <w:rFonts w:ascii="Calibri" w:hAnsi="Calibri" w:cs="Calibri"/>
                <w:color w:val="000000" w:themeColor="text1"/>
                <w:sz w:val="24"/>
                <w:szCs w:val="24"/>
                <w:shd w:val="clear" w:color="auto" w:fill="FFFFFF"/>
              </w:rPr>
            </w:pPr>
            <w:r w:rsidRPr="0063483E">
              <w:rPr>
                <w:rFonts w:ascii="Calibri" w:hAnsi="Calibri" w:cs="Calibri"/>
                <w:color w:val="000000" w:themeColor="text1"/>
                <w:sz w:val="24"/>
                <w:szCs w:val="24"/>
                <w:shd w:val="clear" w:color="auto" w:fill="FFFFFF"/>
              </w:rPr>
              <w:t xml:space="preserve">Contoh dari kekuasaan Allah SWT yaitu dengan adanya alam semesta dan makhluk hidup, pergantian siang dan malam, Allah </w:t>
            </w:r>
            <w:r w:rsidR="00A33D1A" w:rsidRPr="0063483E">
              <w:rPr>
                <w:rFonts w:ascii="Calibri" w:hAnsi="Calibri" w:cs="Calibri"/>
                <w:color w:val="000000" w:themeColor="text1"/>
                <w:sz w:val="24"/>
                <w:szCs w:val="24"/>
                <w:shd w:val="clear" w:color="auto" w:fill="FFFFFF"/>
              </w:rPr>
              <w:t xml:space="preserve">SWT </w:t>
            </w:r>
            <w:r w:rsidRPr="0063483E">
              <w:rPr>
                <w:rFonts w:ascii="Calibri" w:hAnsi="Calibri" w:cs="Calibri"/>
                <w:color w:val="000000" w:themeColor="text1"/>
                <w:sz w:val="24"/>
                <w:szCs w:val="24"/>
                <w:shd w:val="clear" w:color="auto" w:fill="FFFFFF"/>
              </w:rPr>
              <w:t xml:space="preserve">menciptakan segalanya berpasang-pasangan dimaksudkan agar manusia mengetahui bahwa Allah berbeda dengan ciptaannya tersebut </w:t>
            </w:r>
            <w:r w:rsidRPr="0063483E">
              <w:rPr>
                <w:rFonts w:ascii="Calibri" w:hAnsi="Calibri" w:cs="Calibri"/>
                <w:color w:val="000000" w:themeColor="text1"/>
                <w:sz w:val="24"/>
                <w:szCs w:val="24"/>
                <w:shd w:val="clear" w:color="auto" w:fill="FFFFFF"/>
              </w:rPr>
              <w:lastRenderedPageBreak/>
              <w:t xml:space="preserve">yaitu Allah </w:t>
            </w:r>
            <w:r w:rsidR="00A33D1A" w:rsidRPr="0063483E">
              <w:rPr>
                <w:rFonts w:ascii="Calibri" w:hAnsi="Calibri" w:cs="Calibri"/>
                <w:color w:val="000000" w:themeColor="text1"/>
                <w:sz w:val="24"/>
                <w:szCs w:val="24"/>
                <w:shd w:val="clear" w:color="auto" w:fill="FFFFFF"/>
              </w:rPr>
              <w:t xml:space="preserve">SWT </w:t>
            </w:r>
            <w:r w:rsidRPr="0063483E">
              <w:rPr>
                <w:rFonts w:ascii="Calibri" w:hAnsi="Calibri" w:cs="Calibri"/>
                <w:color w:val="000000" w:themeColor="text1"/>
                <w:sz w:val="24"/>
                <w:szCs w:val="24"/>
                <w:shd w:val="clear" w:color="auto" w:fill="FFFFFF"/>
              </w:rPr>
              <w:t>tidak memiliki pasangan</w:t>
            </w:r>
            <w:r w:rsidR="00A33D1A" w:rsidRPr="0063483E">
              <w:rPr>
                <w:rFonts w:ascii="Calibri" w:hAnsi="Calibri" w:cs="Calibri"/>
                <w:color w:val="000000" w:themeColor="text1"/>
                <w:sz w:val="24"/>
                <w:szCs w:val="24"/>
                <w:shd w:val="clear" w:color="auto" w:fill="FFFFFF"/>
              </w:rPr>
              <w:t xml:space="preserve">, lalu Allah SWT berkuasa untuk menyuburkan tanah yang kering dengan menurunkan hujan sehingga tanah bisa tumbuh buah-buahan. </w:t>
            </w:r>
          </w:p>
          <w:p w14:paraId="55ACD022" w14:textId="77777777" w:rsidR="0063483E" w:rsidRPr="0063483E" w:rsidRDefault="0063483E" w:rsidP="00F17F07">
            <w:pPr>
              <w:spacing w:line="276" w:lineRule="auto"/>
              <w:jc w:val="both"/>
              <w:rPr>
                <w:rFonts w:ascii="Calibri" w:hAnsi="Calibri" w:cs="Calibri"/>
                <w:color w:val="000000" w:themeColor="text1"/>
                <w:sz w:val="24"/>
                <w:szCs w:val="24"/>
                <w:shd w:val="clear" w:color="auto" w:fill="FFFFFF"/>
              </w:rPr>
            </w:pPr>
          </w:p>
          <w:p w14:paraId="61B97D2B" w14:textId="77777777" w:rsidR="0063483E" w:rsidRPr="0063483E" w:rsidRDefault="00A33D1A" w:rsidP="00F17F07">
            <w:pPr>
              <w:spacing w:line="276" w:lineRule="auto"/>
              <w:jc w:val="both"/>
              <w:rPr>
                <w:rFonts w:ascii="Calibri" w:hAnsi="Calibri" w:cs="Calibri"/>
                <w:color w:val="000000" w:themeColor="text1"/>
                <w:sz w:val="24"/>
                <w:szCs w:val="24"/>
                <w:shd w:val="clear" w:color="auto" w:fill="FFFFFF"/>
              </w:rPr>
            </w:pPr>
            <w:r w:rsidRPr="0063483E">
              <w:rPr>
                <w:rFonts w:ascii="Calibri" w:hAnsi="Calibri" w:cs="Calibri"/>
                <w:color w:val="000000" w:themeColor="text1"/>
                <w:sz w:val="24"/>
                <w:szCs w:val="24"/>
                <w:shd w:val="clear" w:color="auto" w:fill="FFFFFF"/>
              </w:rPr>
              <w:t xml:space="preserve">Salah satu bukti </w:t>
            </w:r>
            <w:r w:rsidR="0063483E" w:rsidRPr="0063483E">
              <w:rPr>
                <w:rFonts w:ascii="Calibri" w:hAnsi="Calibri" w:cs="Calibri"/>
                <w:color w:val="000000" w:themeColor="text1"/>
                <w:sz w:val="24"/>
                <w:szCs w:val="24"/>
                <w:shd w:val="clear" w:color="auto" w:fill="FFFFFF"/>
              </w:rPr>
              <w:t xml:space="preserve">dari </w:t>
            </w:r>
            <w:r w:rsidRPr="0063483E">
              <w:rPr>
                <w:rFonts w:ascii="Calibri" w:hAnsi="Calibri" w:cs="Calibri"/>
                <w:color w:val="000000" w:themeColor="text1"/>
                <w:sz w:val="24"/>
                <w:szCs w:val="24"/>
                <w:shd w:val="clear" w:color="auto" w:fill="FFFFFF"/>
              </w:rPr>
              <w:t>iman kepada Allah SWT yaitu keakurat</w:t>
            </w:r>
            <w:r w:rsidR="008C5DA4">
              <w:rPr>
                <w:rFonts w:ascii="Calibri" w:hAnsi="Calibri" w:cs="Calibri"/>
                <w:color w:val="000000" w:themeColor="text1"/>
                <w:sz w:val="24"/>
                <w:szCs w:val="24"/>
                <w:shd w:val="clear" w:color="auto" w:fill="FFFFFF"/>
              </w:rPr>
              <w:t>an-nya</w:t>
            </w:r>
            <w:r w:rsidRPr="0063483E">
              <w:rPr>
                <w:rFonts w:ascii="Calibri" w:hAnsi="Calibri" w:cs="Calibri"/>
                <w:color w:val="000000" w:themeColor="text1"/>
                <w:sz w:val="24"/>
                <w:szCs w:val="24"/>
                <w:shd w:val="clear" w:color="auto" w:fill="FFFFFF"/>
              </w:rPr>
              <w:t xml:space="preserve"> ayat Al-Qur’an dengan fenomena-fenomena Sains</w:t>
            </w:r>
            <w:r w:rsidR="008C5DA4">
              <w:rPr>
                <w:rFonts w:ascii="Calibri" w:hAnsi="Calibri" w:cs="Calibri"/>
                <w:color w:val="000000" w:themeColor="text1"/>
                <w:sz w:val="24"/>
                <w:szCs w:val="24"/>
                <w:shd w:val="clear" w:color="auto" w:fill="FFFFFF"/>
              </w:rPr>
              <w:t xml:space="preserve"> yang ditemukan</w:t>
            </w:r>
            <w:r w:rsidRPr="0063483E">
              <w:rPr>
                <w:rFonts w:ascii="Calibri" w:hAnsi="Calibri" w:cs="Calibri"/>
                <w:color w:val="000000" w:themeColor="text1"/>
                <w:sz w:val="24"/>
                <w:szCs w:val="24"/>
                <w:shd w:val="clear" w:color="auto" w:fill="FFFFFF"/>
              </w:rPr>
              <w:t>, ayat di Al’qur’an menjelaskan mengenai dasar laut yang gelap, “</w:t>
            </w:r>
            <w:r w:rsidR="00563D27" w:rsidRPr="0063483E">
              <w:rPr>
                <w:rFonts w:ascii="Calibri" w:hAnsi="Calibri" w:cs="Calibri"/>
                <w:color w:val="000000" w:themeColor="text1"/>
                <w:sz w:val="24"/>
                <w:szCs w:val="24"/>
                <w:shd w:val="clear" w:color="auto" w:fill="FFFFFF"/>
              </w:rPr>
              <w:t xml:space="preserve">Atau seperti gelap gulita di lautan yang dalam, yang diliputi ombak, yang diatasnya ombak (pula), di atasnya (lagi) awan: gelap gulita yang tindih-bertindih, apabila dia mengeluarkan tangannya, tiadalah dia dapat melihatnya, (dan) barang siapa yang tiada diberi cahaya (petunjuk) oleh Allah tiadalah dia mempunyai cahaya sedikit pun.” (QS An Nuur: 40) Kondisi dasar laut baru dapat ditemukan setelah penemuan teknologi canggih namun Al-Qur’an telah menjelaskan semenjak 1400 tahun lalu sebelum teknologi itu ditemukan. Hal ini membuktikan kekuasaan Allah SWT. </w:t>
            </w:r>
          </w:p>
          <w:p w14:paraId="2403CC24" w14:textId="77777777" w:rsidR="0063483E" w:rsidRPr="0063483E" w:rsidRDefault="0063483E" w:rsidP="00F17F07">
            <w:pPr>
              <w:spacing w:line="276" w:lineRule="auto"/>
              <w:jc w:val="both"/>
              <w:rPr>
                <w:rFonts w:ascii="Calibri" w:hAnsi="Calibri" w:cs="Calibri"/>
                <w:color w:val="000000" w:themeColor="text1"/>
                <w:sz w:val="24"/>
                <w:szCs w:val="24"/>
                <w:shd w:val="clear" w:color="auto" w:fill="FFFFFF"/>
              </w:rPr>
            </w:pPr>
          </w:p>
          <w:p w14:paraId="46B0F1FB" w14:textId="6F4F7D84" w:rsidR="0063483E" w:rsidRPr="005A72FE" w:rsidRDefault="00F74CBF" w:rsidP="00F17F07">
            <w:pPr>
              <w:spacing w:line="276" w:lineRule="auto"/>
              <w:jc w:val="both"/>
              <w:rPr>
                <w:rFonts w:ascii="Calibri" w:hAnsi="Calibri" w:cs="Calibri"/>
                <w:color w:val="000000" w:themeColor="text1"/>
                <w:sz w:val="24"/>
                <w:szCs w:val="24"/>
                <w:shd w:val="clear" w:color="auto" w:fill="FFFFFF"/>
              </w:rPr>
            </w:pPr>
            <w:r w:rsidRPr="0063483E">
              <w:rPr>
                <w:rFonts w:ascii="Calibri" w:hAnsi="Calibri" w:cs="Calibri"/>
                <w:color w:val="000000" w:themeColor="text1"/>
                <w:sz w:val="24"/>
                <w:szCs w:val="24"/>
                <w:shd w:val="clear" w:color="auto" w:fill="FFFFFF"/>
              </w:rPr>
              <w:t xml:space="preserve">Manusia diciptakan </w:t>
            </w:r>
            <w:r w:rsidR="0063483E" w:rsidRPr="0063483E">
              <w:rPr>
                <w:rFonts w:ascii="Calibri" w:hAnsi="Calibri" w:cs="Calibri"/>
                <w:color w:val="000000" w:themeColor="text1"/>
                <w:sz w:val="24"/>
                <w:szCs w:val="24"/>
                <w:shd w:val="clear" w:color="auto" w:fill="FFFFFF"/>
              </w:rPr>
              <w:t>Allah SWT dengan</w:t>
            </w:r>
            <w:r w:rsidRPr="0063483E">
              <w:rPr>
                <w:rFonts w:ascii="Calibri" w:hAnsi="Calibri" w:cs="Calibri"/>
                <w:color w:val="000000" w:themeColor="text1"/>
                <w:sz w:val="24"/>
                <w:szCs w:val="24"/>
                <w:shd w:val="clear" w:color="auto" w:fill="FFFFFF"/>
              </w:rPr>
              <w:t xml:space="preserve"> memiliki keistimewaan </w:t>
            </w:r>
            <w:r w:rsidR="0063483E" w:rsidRPr="0063483E">
              <w:rPr>
                <w:rFonts w:ascii="Calibri" w:hAnsi="Calibri" w:cs="Calibri"/>
                <w:color w:val="000000" w:themeColor="text1"/>
                <w:sz w:val="24"/>
                <w:szCs w:val="24"/>
                <w:shd w:val="clear" w:color="auto" w:fill="FFFFFF"/>
              </w:rPr>
              <w:t xml:space="preserve">berbeda </w:t>
            </w:r>
            <w:r w:rsidRPr="0063483E">
              <w:rPr>
                <w:rFonts w:ascii="Calibri" w:hAnsi="Calibri" w:cs="Calibri"/>
                <w:color w:val="000000" w:themeColor="text1"/>
                <w:sz w:val="24"/>
                <w:szCs w:val="24"/>
                <w:shd w:val="clear" w:color="auto" w:fill="FFFFFF"/>
              </w:rPr>
              <w:t>dibanding makhluk lain</w:t>
            </w:r>
            <w:r w:rsidR="0063483E" w:rsidRPr="0063483E">
              <w:rPr>
                <w:rFonts w:ascii="Calibri" w:hAnsi="Calibri" w:cs="Calibri"/>
                <w:color w:val="000000" w:themeColor="text1"/>
                <w:sz w:val="24"/>
                <w:szCs w:val="24"/>
                <w:shd w:val="clear" w:color="auto" w:fill="FFFFFF"/>
              </w:rPr>
              <w:t xml:space="preserve">, </w:t>
            </w:r>
            <w:r w:rsidRPr="0063483E">
              <w:rPr>
                <w:rFonts w:ascii="Calibri" w:hAnsi="Calibri" w:cs="Calibri"/>
                <w:color w:val="000000" w:themeColor="text1"/>
                <w:sz w:val="24"/>
                <w:szCs w:val="24"/>
                <w:shd w:val="clear" w:color="auto" w:fill="FFFFFF"/>
              </w:rPr>
              <w:t xml:space="preserve"> manusia di anugerahi akal pikiran, </w:t>
            </w:r>
            <w:r w:rsidR="00E50181">
              <w:rPr>
                <w:rFonts w:ascii="Calibri" w:hAnsi="Calibri" w:cs="Calibri"/>
                <w:color w:val="000000" w:themeColor="text1"/>
                <w:sz w:val="24"/>
                <w:szCs w:val="24"/>
                <w:shd w:val="clear" w:color="auto" w:fill="FFFFFF"/>
              </w:rPr>
              <w:t xml:space="preserve">dan banyak kelebihan manusia lainnya </w:t>
            </w:r>
            <w:r w:rsidR="0063483E" w:rsidRPr="0063483E">
              <w:rPr>
                <w:rFonts w:ascii="Calibri" w:hAnsi="Calibri" w:cs="Calibri"/>
                <w:color w:val="000000" w:themeColor="text1"/>
                <w:sz w:val="24"/>
                <w:szCs w:val="24"/>
                <w:shd w:val="clear" w:color="auto" w:fill="FFFFFF"/>
              </w:rPr>
              <w:t xml:space="preserve">sehingga </w:t>
            </w:r>
            <w:r w:rsidRPr="0063483E">
              <w:rPr>
                <w:rFonts w:ascii="Calibri" w:hAnsi="Calibri" w:cs="Calibri"/>
                <w:color w:val="000000" w:themeColor="text1"/>
                <w:sz w:val="24"/>
                <w:szCs w:val="24"/>
                <w:shd w:val="clear" w:color="auto" w:fill="FFFFFF"/>
              </w:rPr>
              <w:t xml:space="preserve">seharusnya </w:t>
            </w:r>
            <w:r w:rsidR="0063483E" w:rsidRPr="0063483E">
              <w:rPr>
                <w:rFonts w:ascii="Calibri" w:hAnsi="Calibri" w:cs="Calibri"/>
                <w:color w:val="000000" w:themeColor="text1"/>
                <w:sz w:val="24"/>
                <w:szCs w:val="24"/>
                <w:shd w:val="clear" w:color="auto" w:fill="FFFFFF"/>
              </w:rPr>
              <w:t xml:space="preserve">manusia </w:t>
            </w:r>
            <w:r w:rsidRPr="0063483E">
              <w:rPr>
                <w:rFonts w:ascii="Calibri" w:hAnsi="Calibri" w:cs="Calibri"/>
                <w:color w:val="000000" w:themeColor="text1"/>
                <w:sz w:val="24"/>
                <w:szCs w:val="24"/>
                <w:shd w:val="clear" w:color="auto" w:fill="FFFFFF"/>
              </w:rPr>
              <w:t xml:space="preserve">memiliki kesadaran yang tinggi bahwa alam semesta beserta isinya adalah ciptaan Allah </w:t>
            </w:r>
            <w:r w:rsidR="00A607D9" w:rsidRPr="0063483E">
              <w:rPr>
                <w:rFonts w:ascii="Calibri" w:hAnsi="Calibri" w:cs="Calibri"/>
                <w:color w:val="000000" w:themeColor="text1"/>
                <w:sz w:val="24"/>
                <w:szCs w:val="24"/>
                <w:shd w:val="clear" w:color="auto" w:fill="FFFFFF"/>
              </w:rPr>
              <w:t xml:space="preserve">SWT </w:t>
            </w:r>
            <w:r w:rsidRPr="0063483E">
              <w:rPr>
                <w:rFonts w:ascii="Calibri" w:hAnsi="Calibri" w:cs="Calibri"/>
                <w:color w:val="000000" w:themeColor="text1"/>
                <w:sz w:val="24"/>
                <w:szCs w:val="24"/>
                <w:shd w:val="clear" w:color="auto" w:fill="FFFFFF"/>
              </w:rPr>
              <w:t xml:space="preserve">termasuk manusia sendiri. </w:t>
            </w:r>
            <w:r w:rsidR="00A607D9" w:rsidRPr="0063483E">
              <w:rPr>
                <w:rFonts w:ascii="Calibri" w:hAnsi="Calibri" w:cs="Calibri"/>
                <w:color w:val="000000" w:themeColor="text1"/>
                <w:sz w:val="24"/>
                <w:szCs w:val="24"/>
                <w:shd w:val="clear" w:color="auto" w:fill="FFFFFF"/>
              </w:rPr>
              <w:t xml:space="preserve">Allah SWT pun yang menghidupkan manusia, dan ia pula yang merencanakan kematiannya. </w:t>
            </w:r>
            <w:r w:rsidR="00E50181">
              <w:rPr>
                <w:rFonts w:ascii="Calibri" w:hAnsi="Calibri" w:cs="Calibri"/>
                <w:color w:val="000000" w:themeColor="text1"/>
                <w:sz w:val="24"/>
                <w:szCs w:val="24"/>
                <w:shd w:val="clear" w:color="auto" w:fill="FFFFFF"/>
              </w:rPr>
              <w:t xml:space="preserve">Oleh karena itu, </w:t>
            </w:r>
            <w:r w:rsidR="005A72FE">
              <w:rPr>
                <w:rFonts w:ascii="Calibri" w:hAnsi="Calibri" w:cs="Calibri"/>
                <w:color w:val="000000" w:themeColor="text1"/>
                <w:sz w:val="24"/>
                <w:szCs w:val="24"/>
                <w:shd w:val="clear" w:color="auto" w:fill="FFFFFF"/>
              </w:rPr>
              <w:t xml:space="preserve">untuk bersikap mulia </w:t>
            </w:r>
            <w:r w:rsidR="00E50181">
              <w:rPr>
                <w:rFonts w:ascii="Calibri" w:hAnsi="Calibri" w:cs="Calibri"/>
                <w:color w:val="000000" w:themeColor="text1"/>
                <w:sz w:val="24"/>
                <w:szCs w:val="24"/>
                <w:shd w:val="clear" w:color="auto" w:fill="FFFFFF"/>
              </w:rPr>
              <w:t xml:space="preserve">kita harus memiliki kesadaran iman. </w:t>
            </w:r>
            <w:r w:rsidR="005A72FE">
              <w:rPr>
                <w:rFonts w:ascii="Calibri" w:hAnsi="Calibri" w:cs="Calibri"/>
                <w:color w:val="000000" w:themeColor="text1"/>
                <w:sz w:val="24"/>
                <w:szCs w:val="24"/>
                <w:shd w:val="clear" w:color="auto" w:fill="FFFFFF"/>
              </w:rPr>
              <w:t>Cara untuk menumbuh</w:t>
            </w:r>
            <w:r w:rsidR="00882A64" w:rsidRPr="0063483E">
              <w:rPr>
                <w:rFonts w:ascii="Calibri" w:hAnsi="Calibri" w:cs="Calibri"/>
                <w:color w:val="000000" w:themeColor="text1"/>
                <w:sz w:val="24"/>
                <w:szCs w:val="24"/>
                <w:shd w:val="clear" w:color="auto" w:fill="FFFFFF"/>
              </w:rPr>
              <w:t xml:space="preserve">kan kesadaran iman yaitu </w:t>
            </w:r>
            <w:r w:rsidR="0063483E" w:rsidRPr="0063483E">
              <w:rPr>
                <w:rFonts w:ascii="Calibri" w:hAnsi="Calibri" w:cs="Calibri"/>
                <w:color w:val="000000" w:themeColor="text1"/>
                <w:sz w:val="24"/>
                <w:szCs w:val="24"/>
                <w:shd w:val="clear" w:color="auto" w:fill="FFFFFF"/>
              </w:rPr>
              <w:t xml:space="preserve">dengan </w:t>
            </w:r>
            <w:r w:rsidR="00093EAB" w:rsidRPr="0063483E">
              <w:rPr>
                <w:rFonts w:ascii="Calibri" w:hAnsi="Calibri" w:cs="Calibri"/>
                <w:color w:val="000000" w:themeColor="text1"/>
                <w:sz w:val="24"/>
                <w:szCs w:val="24"/>
                <w:shd w:val="clear" w:color="auto" w:fill="FFFFFF"/>
              </w:rPr>
              <w:t xml:space="preserve">merenungi segala </w:t>
            </w:r>
            <w:r w:rsidR="0063483E" w:rsidRPr="0063483E">
              <w:rPr>
                <w:rFonts w:ascii="Calibri" w:hAnsi="Calibri" w:cs="Calibri"/>
                <w:color w:val="000000" w:themeColor="text1"/>
                <w:sz w:val="24"/>
                <w:szCs w:val="24"/>
                <w:shd w:val="clear" w:color="auto" w:fill="FFFFFF"/>
              </w:rPr>
              <w:t>kuasa</w:t>
            </w:r>
            <w:r w:rsidR="00093EAB" w:rsidRPr="0063483E">
              <w:rPr>
                <w:rFonts w:ascii="Calibri" w:hAnsi="Calibri" w:cs="Calibri"/>
                <w:color w:val="000000" w:themeColor="text1"/>
                <w:sz w:val="24"/>
                <w:szCs w:val="24"/>
                <w:shd w:val="clear" w:color="auto" w:fill="FFFFFF"/>
              </w:rPr>
              <w:t xml:space="preserve"> Allah SWT, </w:t>
            </w:r>
            <w:r w:rsidR="005A72FE">
              <w:rPr>
                <w:rFonts w:ascii="Calibri" w:hAnsi="Calibri" w:cs="Calibri"/>
                <w:color w:val="000000" w:themeColor="text1"/>
                <w:sz w:val="24"/>
                <w:szCs w:val="24"/>
                <w:shd w:val="clear" w:color="auto" w:fill="FFFFFF"/>
              </w:rPr>
              <w:t xml:space="preserve">ketika seseorang mengetahui bahwa dirinya dibawah kepemilikan Allah SWT, maka </w:t>
            </w:r>
            <w:r w:rsidR="00882A64" w:rsidRPr="0063483E">
              <w:rPr>
                <w:rFonts w:ascii="Calibri" w:hAnsi="Calibri" w:cs="Calibri"/>
                <w:color w:val="000000" w:themeColor="text1"/>
                <w:sz w:val="24"/>
                <w:szCs w:val="24"/>
                <w:shd w:val="clear" w:color="auto" w:fill="FFFFFF"/>
              </w:rPr>
              <w:t>pa</w:t>
            </w:r>
            <w:r w:rsidR="005A72FE">
              <w:rPr>
                <w:rFonts w:ascii="Calibri" w:hAnsi="Calibri" w:cs="Calibri"/>
                <w:color w:val="000000" w:themeColor="text1"/>
                <w:sz w:val="24"/>
                <w:szCs w:val="24"/>
                <w:shd w:val="clear" w:color="auto" w:fill="FFFFFF"/>
              </w:rPr>
              <w:t>tuh dan tunduk kepada Allah SWT. Kita harus menyadari kelemahan dan kerapuhan sebagai manusia di hadapan Allah SWT, kita harus merasa bahwa semua manusia adalah sama, manusia adalah ciptaan Allah SWT dan tidak lebih dari itu,</w:t>
            </w:r>
            <w:r w:rsidR="00882A64" w:rsidRPr="0063483E">
              <w:rPr>
                <w:rFonts w:ascii="Calibri" w:hAnsi="Calibri" w:cs="Calibri"/>
                <w:color w:val="000000" w:themeColor="text1"/>
                <w:sz w:val="24"/>
                <w:szCs w:val="24"/>
                <w:shd w:val="clear" w:color="auto" w:fill="FFFFFF"/>
              </w:rPr>
              <w:t xml:space="preserve"> </w:t>
            </w:r>
            <w:r w:rsidR="005A72FE">
              <w:rPr>
                <w:rFonts w:ascii="Calibri" w:hAnsi="Calibri" w:cs="Calibri"/>
                <w:color w:val="000000" w:themeColor="text1"/>
                <w:sz w:val="24"/>
                <w:szCs w:val="24"/>
                <w:shd w:val="clear" w:color="auto" w:fill="FFFFFF"/>
              </w:rPr>
              <w:t>maka dari itu kita harus</w:t>
            </w:r>
            <w:r w:rsidR="00882A64" w:rsidRPr="0063483E">
              <w:rPr>
                <w:rFonts w:ascii="Calibri" w:hAnsi="Calibri" w:cs="Calibri"/>
                <w:color w:val="000000" w:themeColor="text1"/>
                <w:sz w:val="24"/>
                <w:szCs w:val="24"/>
                <w:shd w:val="clear" w:color="auto" w:fill="FFFFFF"/>
              </w:rPr>
              <w:t xml:space="preserve"> menunjukan betapa agungnya Allah SWT, betapa besar kekuasaannya, betapa besar karunianya</w:t>
            </w:r>
            <w:r w:rsidR="00093EAB" w:rsidRPr="0063483E">
              <w:rPr>
                <w:rFonts w:ascii="Calibri" w:hAnsi="Calibri" w:cs="Calibri"/>
                <w:color w:val="000000" w:themeColor="text1"/>
                <w:sz w:val="24"/>
                <w:szCs w:val="24"/>
                <w:shd w:val="clear" w:color="auto" w:fill="FFFFFF"/>
              </w:rPr>
              <w:t>,</w:t>
            </w:r>
            <w:r w:rsidR="005A72FE">
              <w:rPr>
                <w:rFonts w:ascii="Calibri" w:hAnsi="Calibri" w:cs="Calibri"/>
                <w:color w:val="000000" w:themeColor="text1"/>
                <w:sz w:val="24"/>
                <w:szCs w:val="24"/>
                <w:shd w:val="clear" w:color="auto" w:fill="FFFFFF"/>
              </w:rPr>
              <w:t xml:space="preserve"> </w:t>
            </w:r>
            <w:r w:rsidR="00093EAB" w:rsidRPr="0063483E">
              <w:rPr>
                <w:rFonts w:ascii="Calibri" w:hAnsi="Calibri" w:cs="Calibri"/>
                <w:color w:val="000000" w:themeColor="text1"/>
                <w:sz w:val="24"/>
                <w:szCs w:val="24"/>
                <w:shd w:val="clear" w:color="auto" w:fill="FFFFFF"/>
              </w:rPr>
              <w:t>dan bersyukur akan segala nikmat yang diberikan Allah SWT. Jika Allah SWT tidak memberikan nikmatnya seperti contoh udara, maka manusia tidak akan ada yang dapat hidup di dunia ini.</w:t>
            </w:r>
            <w:r w:rsidR="000D3E91" w:rsidRPr="0063483E">
              <w:rPr>
                <w:rFonts w:ascii="Calibri" w:hAnsi="Calibri" w:cs="Calibri"/>
                <w:sz w:val="24"/>
                <w:szCs w:val="24"/>
              </w:rPr>
              <w:t xml:space="preserve"> </w:t>
            </w:r>
          </w:p>
          <w:p w14:paraId="0D3FF5A4" w14:textId="77777777" w:rsidR="0063483E" w:rsidRPr="0063483E" w:rsidRDefault="0063483E" w:rsidP="00F17F07">
            <w:pPr>
              <w:spacing w:line="276" w:lineRule="auto"/>
              <w:jc w:val="both"/>
              <w:rPr>
                <w:rFonts w:ascii="Calibri" w:hAnsi="Calibri" w:cs="Calibri"/>
                <w:sz w:val="24"/>
                <w:szCs w:val="24"/>
              </w:rPr>
            </w:pPr>
          </w:p>
          <w:p w14:paraId="69BF44AE" w14:textId="1504BFF7" w:rsidR="008C5DA4" w:rsidRPr="0063483E" w:rsidRDefault="000D3E91" w:rsidP="00F17F07">
            <w:pPr>
              <w:spacing w:line="276" w:lineRule="auto"/>
              <w:jc w:val="both"/>
              <w:rPr>
                <w:rFonts w:ascii="Calibri" w:hAnsi="Calibri" w:cs="Calibri"/>
                <w:sz w:val="24"/>
                <w:szCs w:val="24"/>
              </w:rPr>
            </w:pPr>
            <w:r w:rsidRPr="0063483E">
              <w:rPr>
                <w:rFonts w:ascii="Calibri" w:hAnsi="Calibri" w:cs="Calibri"/>
                <w:sz w:val="24"/>
                <w:szCs w:val="24"/>
              </w:rPr>
              <w:t>Iman kepada Allah SWT, hari kiamat, dan akhirat</w:t>
            </w:r>
            <w:r w:rsidR="0063483E" w:rsidRPr="0063483E">
              <w:rPr>
                <w:rFonts w:ascii="Calibri" w:hAnsi="Calibri" w:cs="Calibri"/>
                <w:sz w:val="24"/>
                <w:szCs w:val="24"/>
              </w:rPr>
              <w:t xml:space="preserve"> akan selalu menanam</w:t>
            </w:r>
            <w:r w:rsidR="00E50181">
              <w:rPr>
                <w:rFonts w:ascii="Calibri" w:hAnsi="Calibri" w:cs="Calibri"/>
                <w:sz w:val="24"/>
                <w:szCs w:val="24"/>
              </w:rPr>
              <w:t>kan</w:t>
            </w:r>
            <w:r w:rsidR="0063483E" w:rsidRPr="0063483E">
              <w:rPr>
                <w:rFonts w:ascii="Calibri" w:hAnsi="Calibri" w:cs="Calibri"/>
                <w:sz w:val="24"/>
                <w:szCs w:val="24"/>
              </w:rPr>
              <w:t xml:space="preserve"> dalam hati </w:t>
            </w:r>
            <w:r w:rsidR="00E50181">
              <w:rPr>
                <w:rFonts w:ascii="Calibri" w:hAnsi="Calibri" w:cs="Calibri"/>
                <w:sz w:val="24"/>
                <w:szCs w:val="24"/>
              </w:rPr>
              <w:t xml:space="preserve">kita untuk selalu berbuat baik di dunia dan mengingatkan kita untuk selalu </w:t>
            </w:r>
            <w:r w:rsidR="0063483E" w:rsidRPr="0063483E">
              <w:rPr>
                <w:rFonts w:ascii="Calibri" w:hAnsi="Calibri" w:cs="Calibri"/>
                <w:sz w:val="24"/>
                <w:szCs w:val="24"/>
              </w:rPr>
              <w:t>menjauhkan perbuatan buruk, untuk selalu melakukan perintah-perintah Allah SWT, dan menjauhkan segala larangannya</w:t>
            </w:r>
            <w:r w:rsidR="00E44927">
              <w:rPr>
                <w:rFonts w:ascii="Calibri" w:hAnsi="Calibri" w:cs="Calibri"/>
                <w:sz w:val="24"/>
                <w:szCs w:val="24"/>
              </w:rPr>
              <w:t xml:space="preserve"> karena di akhirat nanti segala hal yang saya lakukan di dunia akan dibalas. Sehingga untuk menjauhkan diri saya dari siksa neraka, saya harus selalu mengerjakan segala perintah Allah SWT dan berbuat baik.</w:t>
            </w:r>
          </w:p>
        </w:tc>
      </w:tr>
    </w:tbl>
    <w:p w14:paraId="3B47D8C9" w14:textId="3C2F732D" w:rsidR="008C5DA4" w:rsidRDefault="005A72FE" w:rsidP="00F7398C">
      <w:pPr>
        <w:jc w:val="center"/>
        <w:rPr>
          <w:b/>
          <w:bCs/>
          <w:u w:val="single"/>
        </w:rPr>
      </w:pPr>
      <w:r>
        <w:rPr>
          <w:b/>
          <w:bCs/>
          <w:u w:val="single"/>
        </w:rPr>
        <w:lastRenderedPageBreak/>
        <w:t xml:space="preserve"> </w:t>
      </w:r>
    </w:p>
    <w:p w14:paraId="4E547AC0" w14:textId="77777777" w:rsidR="008C5DA4" w:rsidRDefault="008C5DA4" w:rsidP="00F7398C">
      <w:pPr>
        <w:jc w:val="center"/>
        <w:rPr>
          <w:b/>
          <w:bCs/>
          <w:u w:val="single"/>
        </w:rPr>
      </w:pPr>
    </w:p>
    <w:p w14:paraId="19F5E886" w14:textId="77777777" w:rsidR="00F7398C" w:rsidRDefault="00F7398C" w:rsidP="00E44927">
      <w:pPr>
        <w:jc w:val="both"/>
        <w:rPr>
          <w:b/>
          <w:bCs/>
          <w:u w:val="single"/>
        </w:rPr>
      </w:pPr>
      <w:r>
        <w:rPr>
          <w:b/>
          <w:bCs/>
          <w:u w:val="single"/>
        </w:rPr>
        <w:lastRenderedPageBreak/>
        <w:t>Deskripsi Proses Pengerjaan Project</w:t>
      </w:r>
    </w:p>
    <w:p w14:paraId="09E62F2E" w14:textId="77777777" w:rsidR="00F7398C" w:rsidRDefault="00F7398C" w:rsidP="00E44927">
      <w:pPr>
        <w:spacing w:after="0"/>
        <w:jc w:val="both"/>
      </w:pPr>
      <w:r>
        <w:t>Lokasi Observasi</w:t>
      </w:r>
      <w:r>
        <w:tab/>
      </w:r>
      <w:r w:rsidRPr="00675D03">
        <w:t xml:space="preserve">: </w:t>
      </w:r>
      <w:r w:rsidR="008C5DA4">
        <w:t>Tanjung Barat</w:t>
      </w:r>
    </w:p>
    <w:p w14:paraId="5EACAAA9" w14:textId="77777777" w:rsidR="00F7398C" w:rsidRDefault="00F7398C" w:rsidP="00E44927">
      <w:pPr>
        <w:spacing w:after="0"/>
        <w:jc w:val="both"/>
      </w:pPr>
      <w:r>
        <w:t>Waktu Observasi</w:t>
      </w:r>
      <w:r>
        <w:tab/>
        <w:t xml:space="preserve">: </w:t>
      </w:r>
      <w:r w:rsidR="008C5DA4">
        <w:t>Senin, 02/09/2018 (17.07 sore)</w:t>
      </w:r>
    </w:p>
    <w:p w14:paraId="211C0304" w14:textId="77777777" w:rsidR="00F7398C" w:rsidRPr="00675D03" w:rsidRDefault="00F7398C" w:rsidP="00E44927">
      <w:pPr>
        <w:spacing w:after="0"/>
        <w:jc w:val="both"/>
      </w:pPr>
    </w:p>
    <w:p w14:paraId="56C3E21E" w14:textId="79AF7CE8" w:rsidR="00832F61" w:rsidRPr="00931773" w:rsidRDefault="00832F61" w:rsidP="00931773">
      <w:pPr>
        <w:pStyle w:val="ListParagraph"/>
        <w:numPr>
          <w:ilvl w:val="0"/>
          <w:numId w:val="6"/>
        </w:numPr>
        <w:jc w:val="both"/>
        <w:rPr>
          <w:color w:val="000000" w:themeColor="text1"/>
        </w:rPr>
      </w:pPr>
      <w:r>
        <w:rPr>
          <w:color w:val="000000" w:themeColor="text1"/>
        </w:rPr>
        <w:t>Pengalaman ketika menentukan ide, tempat, lokasi, dan produk untuk project ini</w:t>
      </w:r>
    </w:p>
    <w:tbl>
      <w:tblPr>
        <w:tblStyle w:val="TableGrid"/>
        <w:tblW w:w="0" w:type="auto"/>
        <w:tblInd w:w="720" w:type="dxa"/>
        <w:tblLook w:val="04A0" w:firstRow="1" w:lastRow="0" w:firstColumn="1" w:lastColumn="0" w:noHBand="0" w:noVBand="1"/>
      </w:tblPr>
      <w:tblGrid>
        <w:gridCol w:w="8630"/>
      </w:tblGrid>
      <w:tr w:rsidR="00F7398C" w14:paraId="60C1DC18" w14:textId="77777777" w:rsidTr="004B1026">
        <w:tc>
          <w:tcPr>
            <w:tcW w:w="9576" w:type="dxa"/>
          </w:tcPr>
          <w:p w14:paraId="33C67D4E" w14:textId="6BEDF4C6" w:rsidR="00F7398C" w:rsidRPr="00832F61" w:rsidRDefault="00E223BF" w:rsidP="00E44927">
            <w:pPr>
              <w:pStyle w:val="ListParagraph"/>
              <w:spacing w:line="276" w:lineRule="auto"/>
              <w:ind w:left="0"/>
              <w:jc w:val="both"/>
              <w:rPr>
                <w:bCs/>
              </w:rPr>
            </w:pPr>
            <w:r>
              <w:rPr>
                <w:bCs/>
              </w:rPr>
              <w:t xml:space="preserve">Saya </w:t>
            </w:r>
            <w:r w:rsidR="007E34BD">
              <w:rPr>
                <w:bCs/>
              </w:rPr>
              <w:t>menentukan ide dari produk yang akan saya buat, dan isinya yaitu akan berisi pengalaman saya, refleksi diri, ayat Al-qur’an yang berkaitan dengan perbuatan baik, dan bukti foto. T</w:t>
            </w:r>
            <w:r>
              <w:rPr>
                <w:bCs/>
              </w:rPr>
              <w:t>empat, dan lokasi untuk observasi</w:t>
            </w:r>
            <w:r w:rsidR="007E34BD">
              <w:rPr>
                <w:bCs/>
              </w:rPr>
              <w:t xml:space="preserve">nya akan dilakukan sepanjang jalan saat saya pulang sekolah, saya akan mengobservasi dan mencari perbuatan baik seseorang. Lalu jika saya melihat orang sedang berbuat baik, akan segera saya foto untuk dimasukkan ke dalam produk saya. </w:t>
            </w:r>
          </w:p>
        </w:tc>
      </w:tr>
    </w:tbl>
    <w:p w14:paraId="08257EDB" w14:textId="77777777" w:rsidR="00F7398C" w:rsidRDefault="00F7398C" w:rsidP="00E44927">
      <w:pPr>
        <w:pStyle w:val="ListParagraph"/>
        <w:jc w:val="both"/>
        <w:rPr>
          <w:b/>
          <w:bCs/>
          <w:u w:val="single"/>
        </w:rPr>
      </w:pPr>
    </w:p>
    <w:p w14:paraId="78578413" w14:textId="77777777" w:rsidR="00116FC2" w:rsidRDefault="00116FC2" w:rsidP="00E44927">
      <w:pPr>
        <w:pStyle w:val="ListParagraph"/>
        <w:jc w:val="both"/>
        <w:rPr>
          <w:b/>
          <w:bCs/>
          <w:u w:val="single"/>
        </w:rPr>
      </w:pPr>
    </w:p>
    <w:p w14:paraId="29663A74" w14:textId="6F6A3F18" w:rsidR="00116FC2" w:rsidRPr="00116FC2" w:rsidRDefault="003E5EF7" w:rsidP="00E44927">
      <w:pPr>
        <w:pStyle w:val="ListParagraph"/>
        <w:numPr>
          <w:ilvl w:val="0"/>
          <w:numId w:val="6"/>
        </w:numPr>
        <w:jc w:val="both"/>
        <w:rPr>
          <w:color w:val="000000" w:themeColor="text1"/>
        </w:rPr>
      </w:pPr>
      <w:r w:rsidRPr="00342D7B">
        <w:rPr>
          <w:color w:val="000000" w:themeColor="text1"/>
        </w:rPr>
        <w:t xml:space="preserve">Topik term ini adalah tentang Iman kepada Allah dan Hari Akhir. Selama mengerjakan project adakah hal yang pada awalnya kamu tidak mengerti tentang topik tersebut? Lalu bagaimana caranya kamu mengatasi hal tersebut? </w:t>
      </w:r>
      <w:r w:rsidR="00797DEF" w:rsidRPr="00342D7B">
        <w:rPr>
          <w:color w:val="000000" w:themeColor="text1"/>
        </w:rPr>
        <w:t xml:space="preserve">Apa strategimu untuk </w:t>
      </w:r>
      <w:r w:rsidR="00797DEF" w:rsidRPr="00342D7B">
        <w:rPr>
          <w:rFonts w:ascii="Calibri" w:eastAsia="Calibri" w:hAnsi="Calibri" w:cs="Calibri"/>
          <w:color w:val="000000" w:themeColor="text1"/>
          <w:lang w:val="id-ID" w:bidi="en-US"/>
        </w:rPr>
        <w:t xml:space="preserve">mengetahui bagian-bagian mana saja </w:t>
      </w:r>
      <w:r w:rsidR="00797DEF" w:rsidRPr="00342D7B">
        <w:rPr>
          <w:rFonts w:ascii="Calibri" w:eastAsia="Calibri" w:hAnsi="Calibri" w:cs="Calibri"/>
          <w:color w:val="000000" w:themeColor="text1"/>
          <w:lang w:bidi="en-US"/>
        </w:rPr>
        <w:t xml:space="preserve">dari project ini </w:t>
      </w:r>
      <w:r w:rsidR="00797DEF" w:rsidRPr="00342D7B">
        <w:rPr>
          <w:rFonts w:ascii="Calibri" w:eastAsia="Calibri" w:hAnsi="Calibri" w:cs="Calibri"/>
          <w:color w:val="000000" w:themeColor="text1"/>
          <w:lang w:val="id-ID" w:bidi="en-US"/>
        </w:rPr>
        <w:t xml:space="preserve">yang tidak </w:t>
      </w:r>
      <w:r w:rsidR="00797DEF" w:rsidRPr="00342D7B">
        <w:rPr>
          <w:rFonts w:ascii="Calibri" w:eastAsia="Calibri" w:hAnsi="Calibri" w:cs="Calibri"/>
          <w:color w:val="000000" w:themeColor="text1"/>
          <w:lang w:bidi="en-US"/>
        </w:rPr>
        <w:t xml:space="preserve">kamu </w:t>
      </w:r>
      <w:r w:rsidR="00797DEF" w:rsidRPr="00342D7B">
        <w:rPr>
          <w:rFonts w:ascii="Calibri" w:eastAsia="Calibri" w:hAnsi="Calibri" w:cs="Calibri"/>
          <w:color w:val="000000" w:themeColor="text1"/>
          <w:lang w:val="id-ID" w:bidi="en-US"/>
        </w:rPr>
        <w:t xml:space="preserve">mengerti dan </w:t>
      </w:r>
      <w:r w:rsidR="00797DEF" w:rsidRPr="00342D7B">
        <w:rPr>
          <w:rFonts w:ascii="Calibri" w:eastAsia="Calibri" w:hAnsi="Calibri" w:cs="Calibri"/>
          <w:color w:val="000000" w:themeColor="text1"/>
          <w:lang w:bidi="en-US"/>
        </w:rPr>
        <w:t xml:space="preserve">bagaimanakah caramu </w:t>
      </w:r>
      <w:r w:rsidR="00797DEF" w:rsidRPr="00342D7B">
        <w:rPr>
          <w:rFonts w:ascii="Calibri" w:eastAsia="Calibri" w:hAnsi="Calibri" w:cs="Calibri"/>
          <w:color w:val="000000" w:themeColor="text1"/>
          <w:lang w:val="id-ID" w:bidi="en-US"/>
        </w:rPr>
        <w:t>me</w:t>
      </w:r>
      <w:r w:rsidR="00931773">
        <w:rPr>
          <w:rFonts w:ascii="Calibri" w:eastAsia="Calibri" w:hAnsi="Calibri" w:cs="Calibri"/>
          <w:color w:val="000000" w:themeColor="text1"/>
          <w:lang w:val="id-ID" w:bidi="en-US"/>
        </w:rPr>
        <w:t>ngidentifikasi faktor-faktor pe</w:t>
      </w:r>
      <w:r w:rsidR="00931773">
        <w:rPr>
          <w:rFonts w:ascii="Calibri" w:eastAsia="Calibri" w:hAnsi="Calibri" w:cs="Calibri"/>
          <w:color w:val="000000" w:themeColor="text1"/>
          <w:lang w:bidi="en-US"/>
        </w:rPr>
        <w:t>e</w:t>
      </w:r>
      <w:r w:rsidR="00797DEF" w:rsidRPr="00342D7B">
        <w:rPr>
          <w:rFonts w:ascii="Calibri" w:eastAsia="Calibri" w:hAnsi="Calibri" w:cs="Calibri"/>
          <w:color w:val="000000" w:themeColor="text1"/>
          <w:lang w:val="id-ID" w:bidi="en-US"/>
        </w:rPr>
        <w:t>yebab dari ketidakpahaman tersebu</w:t>
      </w:r>
      <w:r w:rsidR="00797DEF" w:rsidRPr="00342D7B">
        <w:rPr>
          <w:rFonts w:ascii="Calibri" w:eastAsia="Calibri" w:hAnsi="Calibri" w:cs="Calibri"/>
          <w:color w:val="000000" w:themeColor="text1"/>
          <w:lang w:bidi="en-US"/>
        </w:rPr>
        <w:t xml:space="preserve">t? </w:t>
      </w:r>
      <w:r w:rsidRPr="00342D7B">
        <w:rPr>
          <w:rFonts w:ascii="Calibri" w:eastAsia="Calibri" w:hAnsi="Calibri" w:cs="Calibri"/>
          <w:color w:val="000000" w:themeColor="text1"/>
          <w:lang w:bidi="en-US"/>
        </w:rPr>
        <w:t>Ceritakan pengalamanmu</w:t>
      </w:r>
      <w:r w:rsidR="00797DEF" w:rsidRPr="00342D7B">
        <w:rPr>
          <w:rFonts w:ascii="Calibri" w:eastAsia="Calibri" w:hAnsi="Calibri" w:cs="Calibri"/>
          <w:color w:val="000000" w:themeColor="text1"/>
          <w:lang w:bidi="en-US"/>
        </w:rPr>
        <w:t xml:space="preserve">! </w:t>
      </w:r>
    </w:p>
    <w:tbl>
      <w:tblPr>
        <w:tblStyle w:val="TableGrid"/>
        <w:tblW w:w="0" w:type="auto"/>
        <w:tblInd w:w="738" w:type="dxa"/>
        <w:tblLook w:val="04A0" w:firstRow="1" w:lastRow="0" w:firstColumn="1" w:lastColumn="0" w:noHBand="0" w:noVBand="1"/>
      </w:tblPr>
      <w:tblGrid>
        <w:gridCol w:w="8612"/>
      </w:tblGrid>
      <w:tr w:rsidR="00797DEF" w14:paraId="0D40F99C" w14:textId="77777777" w:rsidTr="00797DEF">
        <w:tc>
          <w:tcPr>
            <w:tcW w:w="8838" w:type="dxa"/>
          </w:tcPr>
          <w:p w14:paraId="38B8311D" w14:textId="187BF0D6" w:rsidR="00797DEF" w:rsidRPr="00510484" w:rsidRDefault="00874D8D" w:rsidP="00E44927">
            <w:pPr>
              <w:spacing w:line="276" w:lineRule="auto"/>
              <w:jc w:val="both"/>
              <w:rPr>
                <w:rFonts w:cstheme="minorHAnsi"/>
                <w:color w:val="000000" w:themeColor="text1"/>
              </w:rPr>
            </w:pPr>
            <w:r>
              <w:rPr>
                <w:rFonts w:cstheme="minorHAnsi"/>
                <w:color w:val="000000" w:themeColor="text1"/>
              </w:rPr>
              <w:t xml:space="preserve">Sebelumnya, saya </w:t>
            </w:r>
            <w:r w:rsidR="00510484">
              <w:rPr>
                <w:rFonts w:cstheme="minorHAnsi"/>
                <w:color w:val="000000" w:themeColor="text1"/>
              </w:rPr>
              <w:t xml:space="preserve">hanya sekedar mengetahui arti dari iman kepada Allah SWT dan hari akhir, lalu setelah belajar pada term ini, saya </w:t>
            </w:r>
            <w:r w:rsidR="00E44927">
              <w:rPr>
                <w:rFonts w:cstheme="minorHAnsi"/>
                <w:color w:val="000000" w:themeColor="text1"/>
              </w:rPr>
              <w:t xml:space="preserve">akhirnya </w:t>
            </w:r>
            <w:r w:rsidR="00510484">
              <w:rPr>
                <w:rFonts w:cstheme="minorHAnsi"/>
                <w:color w:val="000000" w:themeColor="text1"/>
              </w:rPr>
              <w:t xml:space="preserve">mengetahui dan mengerti lebih dalam mengenai keimanan, dan hari akhir, </w:t>
            </w:r>
            <w:r w:rsidR="00E44927">
              <w:rPr>
                <w:rFonts w:cstheme="minorHAnsi"/>
                <w:color w:val="000000" w:themeColor="text1"/>
              </w:rPr>
              <w:t xml:space="preserve">sehingga membuat hati </w:t>
            </w:r>
            <w:r w:rsidR="00510484">
              <w:rPr>
                <w:rFonts w:cstheme="minorHAnsi"/>
                <w:color w:val="000000" w:themeColor="text1"/>
              </w:rPr>
              <w:t xml:space="preserve">saya </w:t>
            </w:r>
            <w:r w:rsidR="00E44927">
              <w:rPr>
                <w:rFonts w:cstheme="minorHAnsi"/>
                <w:color w:val="000000" w:themeColor="text1"/>
              </w:rPr>
              <w:t xml:space="preserve">menjadi </w:t>
            </w:r>
            <w:r w:rsidR="00510484">
              <w:rPr>
                <w:rFonts w:cstheme="minorHAnsi"/>
                <w:color w:val="000000" w:themeColor="text1"/>
              </w:rPr>
              <w:t>lebih tergerak untuk sela</w:t>
            </w:r>
            <w:r w:rsidR="00E44927">
              <w:rPr>
                <w:rFonts w:cstheme="minorHAnsi"/>
                <w:color w:val="000000" w:themeColor="text1"/>
              </w:rPr>
              <w:t>l</w:t>
            </w:r>
            <w:r w:rsidR="00510484">
              <w:rPr>
                <w:rFonts w:cstheme="minorHAnsi"/>
                <w:color w:val="000000" w:themeColor="text1"/>
              </w:rPr>
              <w:t>u berbuat baik selama di dunia</w:t>
            </w:r>
            <w:r w:rsidR="007E34BD">
              <w:rPr>
                <w:rFonts w:cstheme="minorHAnsi"/>
                <w:color w:val="000000" w:themeColor="text1"/>
              </w:rPr>
              <w:t xml:space="preserve"> </w:t>
            </w:r>
            <w:r w:rsidR="00E44927">
              <w:rPr>
                <w:rFonts w:cstheme="minorHAnsi"/>
                <w:color w:val="000000" w:themeColor="text1"/>
              </w:rPr>
              <w:t>dan</w:t>
            </w:r>
            <w:r w:rsidR="007E34BD">
              <w:rPr>
                <w:rFonts w:cstheme="minorHAnsi"/>
                <w:color w:val="000000" w:themeColor="text1"/>
              </w:rPr>
              <w:t xml:space="preserve"> selalu saya ingat bahwa segala yang saya lakukan di dunia akan dibalas di akhirat nanti.</w:t>
            </w:r>
          </w:p>
        </w:tc>
      </w:tr>
    </w:tbl>
    <w:p w14:paraId="10B48182" w14:textId="77777777" w:rsidR="00797DEF" w:rsidRDefault="00797DEF" w:rsidP="00E44927">
      <w:pPr>
        <w:spacing w:after="0"/>
        <w:jc w:val="both"/>
        <w:rPr>
          <w:rFonts w:cstheme="minorHAnsi"/>
          <w:b/>
          <w:color w:val="000000" w:themeColor="text1"/>
        </w:rPr>
      </w:pPr>
    </w:p>
    <w:p w14:paraId="69AEBEEF" w14:textId="77777777" w:rsidR="00116FC2" w:rsidRPr="00342D7B" w:rsidRDefault="00116FC2" w:rsidP="00E44927">
      <w:pPr>
        <w:spacing w:after="0"/>
        <w:jc w:val="both"/>
        <w:rPr>
          <w:rFonts w:cstheme="minorHAnsi"/>
          <w:b/>
          <w:color w:val="000000" w:themeColor="text1"/>
        </w:rPr>
      </w:pPr>
    </w:p>
    <w:p w14:paraId="3B044674" w14:textId="1A7BE643" w:rsidR="00116FC2" w:rsidRPr="00931773" w:rsidRDefault="00797DEF" w:rsidP="00931773">
      <w:pPr>
        <w:pStyle w:val="ListParagraph"/>
        <w:numPr>
          <w:ilvl w:val="0"/>
          <w:numId w:val="6"/>
        </w:numPr>
        <w:jc w:val="both"/>
        <w:rPr>
          <w:color w:val="000000" w:themeColor="text1"/>
        </w:rPr>
      </w:pPr>
      <w:r w:rsidRPr="00342D7B">
        <w:rPr>
          <w:color w:val="000000" w:themeColor="text1"/>
        </w:rPr>
        <w:t>Ceritakan langkah-langkahmu dalam menyelesaikan project ini! Bagaimana caramu mempertahankan ide yang kamu pilih ini –setelah mendapatkan feedback-</w:t>
      </w:r>
      <w:r w:rsidR="003E5EF7" w:rsidRPr="00342D7B">
        <w:rPr>
          <w:color w:val="000000" w:themeColor="text1"/>
        </w:rPr>
        <w:t xml:space="preserve"> </w:t>
      </w:r>
      <w:r w:rsidRPr="00342D7B">
        <w:rPr>
          <w:color w:val="000000" w:themeColor="text1"/>
        </w:rPr>
        <w:t xml:space="preserve">hingga </w:t>
      </w:r>
      <w:r w:rsidR="003E5EF7" w:rsidRPr="00342D7B">
        <w:rPr>
          <w:color w:val="000000" w:themeColor="text1"/>
        </w:rPr>
        <w:t>akhirnya dapat kamu selesaikan dan pertahankan?</w:t>
      </w:r>
    </w:p>
    <w:tbl>
      <w:tblPr>
        <w:tblStyle w:val="TableGrid"/>
        <w:tblW w:w="0" w:type="auto"/>
        <w:tblInd w:w="720" w:type="dxa"/>
        <w:tblLook w:val="04A0" w:firstRow="1" w:lastRow="0" w:firstColumn="1" w:lastColumn="0" w:noHBand="0" w:noVBand="1"/>
      </w:tblPr>
      <w:tblGrid>
        <w:gridCol w:w="8630"/>
      </w:tblGrid>
      <w:tr w:rsidR="00F7398C" w14:paraId="367418BD" w14:textId="77777777" w:rsidTr="004B1026">
        <w:tc>
          <w:tcPr>
            <w:tcW w:w="9576" w:type="dxa"/>
          </w:tcPr>
          <w:p w14:paraId="7EA90D67" w14:textId="192B50E7" w:rsidR="00F7398C" w:rsidRPr="00116FC2" w:rsidRDefault="007E34BD" w:rsidP="00E44927">
            <w:pPr>
              <w:pStyle w:val="ListParagraph"/>
              <w:spacing w:line="276" w:lineRule="auto"/>
              <w:ind w:left="0"/>
              <w:jc w:val="both"/>
              <w:rPr>
                <w:bCs/>
                <w:color w:val="000000" w:themeColor="text1"/>
              </w:rPr>
            </w:pPr>
            <w:r>
              <w:rPr>
                <w:bCs/>
                <w:color w:val="000000" w:themeColor="text1"/>
              </w:rPr>
              <w:t xml:space="preserve">Untuk melakukan </w:t>
            </w:r>
            <w:r>
              <w:rPr>
                <w:bCs/>
                <w:i/>
                <w:color w:val="000000" w:themeColor="text1"/>
              </w:rPr>
              <w:t xml:space="preserve">project </w:t>
            </w:r>
            <w:r>
              <w:rPr>
                <w:bCs/>
                <w:color w:val="000000" w:themeColor="text1"/>
              </w:rPr>
              <w:t xml:space="preserve">ini, ada beberapa langkah yang saya lakukan. </w:t>
            </w:r>
            <w:r w:rsidR="00342D7B" w:rsidRPr="007E34BD">
              <w:rPr>
                <w:bCs/>
                <w:color w:val="000000" w:themeColor="text1"/>
              </w:rPr>
              <w:t>Langkah</w:t>
            </w:r>
            <w:r w:rsidR="00342D7B">
              <w:rPr>
                <w:bCs/>
                <w:color w:val="000000" w:themeColor="text1"/>
              </w:rPr>
              <w:t xml:space="preserve"> awal yang saya lakukan adalah </w:t>
            </w:r>
            <w:r>
              <w:rPr>
                <w:bCs/>
                <w:color w:val="000000" w:themeColor="text1"/>
              </w:rPr>
              <w:t xml:space="preserve">untuk </w:t>
            </w:r>
            <w:r w:rsidR="00342D7B">
              <w:rPr>
                <w:bCs/>
                <w:color w:val="000000" w:themeColor="text1"/>
              </w:rPr>
              <w:t xml:space="preserve">mencari </w:t>
            </w:r>
            <w:r w:rsidR="00116FC2">
              <w:rPr>
                <w:bCs/>
                <w:color w:val="000000" w:themeColor="text1"/>
              </w:rPr>
              <w:t>orang yang mela</w:t>
            </w:r>
            <w:r>
              <w:rPr>
                <w:bCs/>
                <w:color w:val="000000" w:themeColor="text1"/>
              </w:rPr>
              <w:t>kukan perbuatan baik, lalu setel</w:t>
            </w:r>
            <w:r w:rsidR="00116FC2">
              <w:rPr>
                <w:bCs/>
                <w:color w:val="000000" w:themeColor="text1"/>
              </w:rPr>
              <w:t>ah dapat, saya foto untuk dijadikan bukti, lalu saya ceritakan dalam artikel. Saya mengerjakan artikelnya sesuai rubrik yang diberikan.</w:t>
            </w:r>
          </w:p>
        </w:tc>
      </w:tr>
    </w:tbl>
    <w:p w14:paraId="1EE5C8EE" w14:textId="77777777" w:rsidR="00F7398C" w:rsidRDefault="00F7398C" w:rsidP="00E44927">
      <w:pPr>
        <w:pStyle w:val="ListParagraph"/>
        <w:jc w:val="both"/>
        <w:rPr>
          <w:b/>
          <w:bCs/>
          <w:color w:val="FF0000"/>
        </w:rPr>
      </w:pPr>
    </w:p>
    <w:p w14:paraId="65E9E4B8" w14:textId="77777777" w:rsidR="00931773" w:rsidRDefault="00931773" w:rsidP="00931773">
      <w:pPr>
        <w:jc w:val="both"/>
        <w:rPr>
          <w:b/>
          <w:bCs/>
          <w:color w:val="FF0000"/>
        </w:rPr>
      </w:pPr>
    </w:p>
    <w:p w14:paraId="4DB90A3F" w14:textId="77777777" w:rsidR="00931773" w:rsidRPr="00931773" w:rsidRDefault="00931773" w:rsidP="00931773">
      <w:pPr>
        <w:jc w:val="both"/>
        <w:rPr>
          <w:b/>
          <w:bCs/>
          <w:color w:val="FF0000"/>
        </w:rPr>
      </w:pPr>
    </w:p>
    <w:p w14:paraId="2E0FA629" w14:textId="0F83D7BA" w:rsidR="00116FC2" w:rsidRPr="00931773" w:rsidRDefault="00F7398C" w:rsidP="00931773">
      <w:pPr>
        <w:pStyle w:val="ListParagraph"/>
        <w:numPr>
          <w:ilvl w:val="0"/>
          <w:numId w:val="6"/>
        </w:numPr>
        <w:jc w:val="both"/>
        <w:rPr>
          <w:color w:val="000000" w:themeColor="text1"/>
        </w:rPr>
      </w:pPr>
      <w:r w:rsidRPr="00116FC2">
        <w:rPr>
          <w:color w:val="000000" w:themeColor="text1"/>
        </w:rPr>
        <w:lastRenderedPageBreak/>
        <w:t xml:space="preserve">Bagaimanakah cara kamu memotivasi </w:t>
      </w:r>
      <w:r w:rsidR="003E5EF7" w:rsidRPr="00116FC2">
        <w:rPr>
          <w:color w:val="000000" w:themeColor="text1"/>
        </w:rPr>
        <w:t>dirimu</w:t>
      </w:r>
      <w:r w:rsidRPr="00116FC2">
        <w:rPr>
          <w:color w:val="000000" w:themeColor="text1"/>
        </w:rPr>
        <w:t xml:space="preserve"> untuk menyelesaikan project ini dengan baik dan tepat waktu?</w:t>
      </w:r>
    </w:p>
    <w:tbl>
      <w:tblPr>
        <w:tblStyle w:val="TableGrid"/>
        <w:tblW w:w="0" w:type="auto"/>
        <w:tblInd w:w="720" w:type="dxa"/>
        <w:tblLook w:val="04A0" w:firstRow="1" w:lastRow="0" w:firstColumn="1" w:lastColumn="0" w:noHBand="0" w:noVBand="1"/>
      </w:tblPr>
      <w:tblGrid>
        <w:gridCol w:w="8630"/>
      </w:tblGrid>
      <w:tr w:rsidR="00F7398C" w14:paraId="45E6701C" w14:textId="77777777" w:rsidTr="004B1026">
        <w:tc>
          <w:tcPr>
            <w:tcW w:w="9576" w:type="dxa"/>
          </w:tcPr>
          <w:p w14:paraId="7644BBD2" w14:textId="201C9EFD" w:rsidR="00F7398C" w:rsidRPr="00116FC2" w:rsidRDefault="00116FC2" w:rsidP="00E44927">
            <w:pPr>
              <w:pStyle w:val="ListParagraph"/>
              <w:spacing w:line="276" w:lineRule="auto"/>
              <w:ind w:left="0"/>
              <w:jc w:val="both"/>
              <w:rPr>
                <w:bCs/>
                <w:color w:val="000000" w:themeColor="text1"/>
              </w:rPr>
            </w:pPr>
            <w:r>
              <w:rPr>
                <w:bCs/>
                <w:color w:val="000000" w:themeColor="text1"/>
              </w:rPr>
              <w:t xml:space="preserve">Saya selalu menuliskan pekerjaan-pekerjaan yang harus saya kerjakan beserta </w:t>
            </w:r>
            <w:r>
              <w:rPr>
                <w:bCs/>
                <w:i/>
                <w:color w:val="000000" w:themeColor="text1"/>
              </w:rPr>
              <w:t>due date</w:t>
            </w:r>
            <w:r>
              <w:rPr>
                <w:bCs/>
                <w:color w:val="000000" w:themeColor="text1"/>
              </w:rPr>
              <w:t xml:space="preserve"> nya di laptop dan selalu saya cek setiap pulang sekolah agar cepat selesai dan tidak telat mengumpulkan. Pada saat saya memiliki waktu luang, saya manfaatkan waktu itu untuk mengerjakan pekerjaan-pekerjaan sekolah dan mencicil semua pekerjaan agar tidak terburu-buru mengerjakan ketika sudah dekat dengan </w:t>
            </w:r>
            <w:r>
              <w:rPr>
                <w:bCs/>
                <w:i/>
                <w:color w:val="000000" w:themeColor="text1"/>
              </w:rPr>
              <w:t>due date</w:t>
            </w:r>
            <w:r>
              <w:rPr>
                <w:bCs/>
                <w:color w:val="000000" w:themeColor="text1"/>
              </w:rPr>
              <w:t xml:space="preserve"> nya.</w:t>
            </w:r>
          </w:p>
        </w:tc>
      </w:tr>
    </w:tbl>
    <w:p w14:paraId="4B0106F9" w14:textId="77777777" w:rsidR="00116FC2" w:rsidRDefault="00116FC2" w:rsidP="00E44927">
      <w:pPr>
        <w:pStyle w:val="ListParagraph"/>
        <w:jc w:val="both"/>
        <w:rPr>
          <w:color w:val="FF0000"/>
        </w:rPr>
      </w:pPr>
    </w:p>
    <w:p w14:paraId="2E6F7321" w14:textId="77777777" w:rsidR="007E34BD" w:rsidRPr="00116FC2" w:rsidRDefault="007E34BD" w:rsidP="00E44927">
      <w:pPr>
        <w:pStyle w:val="ListParagraph"/>
        <w:jc w:val="both"/>
        <w:rPr>
          <w:color w:val="FF0000"/>
        </w:rPr>
      </w:pPr>
    </w:p>
    <w:p w14:paraId="5EEA9383" w14:textId="5A021908" w:rsidR="007E34BD" w:rsidRPr="00931773" w:rsidRDefault="00F7398C" w:rsidP="00931773">
      <w:pPr>
        <w:pStyle w:val="ListParagraph"/>
        <w:numPr>
          <w:ilvl w:val="0"/>
          <w:numId w:val="6"/>
        </w:numPr>
        <w:jc w:val="both"/>
        <w:rPr>
          <w:color w:val="000000" w:themeColor="text1"/>
        </w:rPr>
      </w:pPr>
      <w:r w:rsidRPr="007E34BD">
        <w:rPr>
          <w:color w:val="000000" w:themeColor="text1"/>
        </w:rPr>
        <w:t xml:space="preserve">Ceritakan waktu dan tanggal </w:t>
      </w:r>
      <w:r w:rsidRPr="007E34BD">
        <w:rPr>
          <w:i/>
          <w:iCs/>
          <w:color w:val="000000" w:themeColor="text1"/>
        </w:rPr>
        <w:t>(time frame)</w:t>
      </w:r>
      <w:r w:rsidRPr="007E34BD">
        <w:rPr>
          <w:color w:val="000000" w:themeColor="text1"/>
        </w:rPr>
        <w:t xml:space="preserve"> pengerjaan project dari mulai perencanaan </w:t>
      </w:r>
      <w:r w:rsidRPr="007E34BD">
        <w:rPr>
          <w:i/>
          <w:iCs/>
          <w:color w:val="000000" w:themeColor="text1"/>
        </w:rPr>
        <w:t>(planning)</w:t>
      </w:r>
      <w:r w:rsidRPr="007E34BD">
        <w:rPr>
          <w:color w:val="000000" w:themeColor="text1"/>
        </w:rPr>
        <w:t xml:space="preserve"> hingga selesai!</w:t>
      </w:r>
    </w:p>
    <w:tbl>
      <w:tblPr>
        <w:tblStyle w:val="TableGrid"/>
        <w:tblW w:w="0" w:type="auto"/>
        <w:tblInd w:w="720" w:type="dxa"/>
        <w:tblLook w:val="04A0" w:firstRow="1" w:lastRow="0" w:firstColumn="1" w:lastColumn="0" w:noHBand="0" w:noVBand="1"/>
      </w:tblPr>
      <w:tblGrid>
        <w:gridCol w:w="8630"/>
      </w:tblGrid>
      <w:tr w:rsidR="00E44927" w:rsidRPr="007E34BD" w14:paraId="4AFABB35" w14:textId="77777777" w:rsidTr="004B1026">
        <w:tc>
          <w:tcPr>
            <w:tcW w:w="9576" w:type="dxa"/>
          </w:tcPr>
          <w:p w14:paraId="3AFE5B20" w14:textId="6ADDED6E" w:rsidR="00F7398C" w:rsidRPr="007E34BD" w:rsidRDefault="00116FC2" w:rsidP="00E44927">
            <w:pPr>
              <w:pStyle w:val="ListParagraph"/>
              <w:spacing w:line="276" w:lineRule="auto"/>
              <w:ind w:left="0"/>
              <w:jc w:val="both"/>
              <w:rPr>
                <w:bCs/>
                <w:color w:val="000000" w:themeColor="text1"/>
              </w:rPr>
            </w:pPr>
            <w:r w:rsidRPr="007E34BD">
              <w:rPr>
                <w:bCs/>
                <w:color w:val="000000" w:themeColor="text1"/>
              </w:rPr>
              <w:t xml:space="preserve">Perencanaan </w:t>
            </w:r>
            <w:r w:rsidRPr="007E34BD">
              <w:rPr>
                <w:bCs/>
                <w:i/>
                <w:color w:val="000000" w:themeColor="text1"/>
              </w:rPr>
              <w:t>project</w:t>
            </w:r>
            <w:r w:rsidRPr="007E34BD">
              <w:rPr>
                <w:bCs/>
                <w:color w:val="000000" w:themeColor="text1"/>
              </w:rPr>
              <w:t xml:space="preserve"> saya dilakukan pada 27 Agustus 2018, mengenai produk dan isi dari produk. Lalu pada tanggal 3 September 2018, saya melakukan observasi dan memoto buktinya, lalu pada tanggal 4 September 2018 saya mulai mencicil mengerjakan produknya, tanggal 8 September 2018 produknya pun selesai dan lanjut saya mengerjakan </w:t>
            </w:r>
            <w:r w:rsidRPr="007E34BD">
              <w:rPr>
                <w:bCs/>
                <w:i/>
                <w:color w:val="000000" w:themeColor="text1"/>
              </w:rPr>
              <w:t>project log</w:t>
            </w:r>
            <w:r w:rsidRPr="007E34BD">
              <w:rPr>
                <w:bCs/>
                <w:color w:val="000000" w:themeColor="text1"/>
              </w:rPr>
              <w:t xml:space="preserve"> nya dengan dicicil, dan pada tanggal 12 September 2018 akhirnya selesai. Lalu tanggal 14 September saya masukkan ke </w:t>
            </w:r>
            <w:r w:rsidRPr="007E34BD">
              <w:rPr>
                <w:bCs/>
                <w:i/>
                <w:color w:val="000000" w:themeColor="text1"/>
              </w:rPr>
              <w:t>website</w:t>
            </w:r>
            <w:r w:rsidRPr="007E34BD">
              <w:rPr>
                <w:bCs/>
                <w:color w:val="000000" w:themeColor="text1"/>
              </w:rPr>
              <w:t>.</w:t>
            </w:r>
          </w:p>
        </w:tc>
      </w:tr>
    </w:tbl>
    <w:p w14:paraId="0FECBF44" w14:textId="77777777" w:rsidR="00F7398C" w:rsidRDefault="00F7398C" w:rsidP="00E44927">
      <w:pPr>
        <w:pStyle w:val="ListParagraph"/>
        <w:jc w:val="both"/>
        <w:rPr>
          <w:b/>
          <w:bCs/>
          <w:color w:val="000000" w:themeColor="text1"/>
        </w:rPr>
      </w:pPr>
    </w:p>
    <w:p w14:paraId="04A07ADB" w14:textId="77777777" w:rsidR="007E34BD" w:rsidRPr="007E34BD" w:rsidRDefault="007E34BD" w:rsidP="00E44927">
      <w:pPr>
        <w:pStyle w:val="ListParagraph"/>
        <w:jc w:val="both"/>
        <w:rPr>
          <w:b/>
          <w:bCs/>
          <w:color w:val="000000" w:themeColor="text1"/>
        </w:rPr>
      </w:pPr>
    </w:p>
    <w:p w14:paraId="682A00D9" w14:textId="6F63935D" w:rsidR="007E34BD" w:rsidRPr="00931773" w:rsidRDefault="00F7398C" w:rsidP="00931773">
      <w:pPr>
        <w:pStyle w:val="ListParagraph"/>
        <w:numPr>
          <w:ilvl w:val="0"/>
          <w:numId w:val="6"/>
        </w:numPr>
        <w:jc w:val="both"/>
        <w:rPr>
          <w:color w:val="000000" w:themeColor="text1"/>
        </w:rPr>
      </w:pPr>
      <w:r w:rsidRPr="007E34BD">
        <w:rPr>
          <w:color w:val="000000" w:themeColor="text1"/>
        </w:rPr>
        <w:t>Apakah kamu puas dengan h</w:t>
      </w:r>
      <w:r w:rsidR="00797DEF" w:rsidRPr="007E34BD">
        <w:rPr>
          <w:color w:val="000000" w:themeColor="text1"/>
        </w:rPr>
        <w:t>asil yang kamu capai diterm ini</w:t>
      </w:r>
      <w:r w:rsidRPr="007E34BD">
        <w:rPr>
          <w:color w:val="000000" w:themeColor="text1"/>
        </w:rPr>
        <w:t>?</w:t>
      </w:r>
      <w:r w:rsidR="003E5EF7" w:rsidRPr="007E34BD">
        <w:rPr>
          <w:color w:val="000000" w:themeColor="text1"/>
        </w:rPr>
        <w:t xml:space="preserve"> Perasaan apa yang timbul pada dirimu mengenai hasil yang telah kamu kerjakan?</w:t>
      </w:r>
      <w:r w:rsidRPr="007E34BD">
        <w:rPr>
          <w:color w:val="000000" w:themeColor="text1"/>
        </w:rPr>
        <w:t xml:space="preserve"> Lalu apa rencanamu selanjutnya?</w:t>
      </w:r>
    </w:p>
    <w:tbl>
      <w:tblPr>
        <w:tblStyle w:val="TableGrid"/>
        <w:tblW w:w="0" w:type="auto"/>
        <w:tblInd w:w="720" w:type="dxa"/>
        <w:tblLook w:val="04A0" w:firstRow="1" w:lastRow="0" w:firstColumn="1" w:lastColumn="0" w:noHBand="0" w:noVBand="1"/>
      </w:tblPr>
      <w:tblGrid>
        <w:gridCol w:w="8630"/>
      </w:tblGrid>
      <w:tr w:rsidR="007E34BD" w:rsidRPr="007E34BD" w14:paraId="55027511" w14:textId="77777777" w:rsidTr="00931773">
        <w:tc>
          <w:tcPr>
            <w:tcW w:w="8630" w:type="dxa"/>
          </w:tcPr>
          <w:p w14:paraId="0C347F40" w14:textId="4CD05168" w:rsidR="00F7398C" w:rsidRPr="007E34BD" w:rsidRDefault="007E34BD" w:rsidP="00E44927">
            <w:pPr>
              <w:pStyle w:val="ListParagraph"/>
              <w:spacing w:line="276" w:lineRule="auto"/>
              <w:ind w:left="0"/>
              <w:jc w:val="both"/>
              <w:rPr>
                <w:bCs/>
                <w:color w:val="000000" w:themeColor="text1"/>
              </w:rPr>
            </w:pPr>
            <w:r w:rsidRPr="007E34BD">
              <w:rPr>
                <w:bCs/>
                <w:color w:val="000000" w:themeColor="text1"/>
              </w:rPr>
              <w:t>Saya cukup puas dengan hasil produk yang saya buat di term ini. Saya merasa sangat senang saat project sudah selesai, saya merasa lega. Rencana saya selanjutnya dari hal-hal yang bisa saya petik dari project dan pembelajaran term ini yaitu menjadi pribadi yang lebih baik, berbuat baik dan menjauhkan larangan Allah SWT, dan selalu ingat bahwa segala yang saya lakukan di dunia akan dibalas di akhirat nanti.</w:t>
            </w:r>
          </w:p>
        </w:tc>
      </w:tr>
    </w:tbl>
    <w:p w14:paraId="5A51FD91" w14:textId="4A854D32" w:rsidR="00F7398C" w:rsidRPr="00BF521F" w:rsidRDefault="00931773" w:rsidP="00BF521F">
      <w:pPr>
        <w:pStyle w:val="ListParagraph"/>
        <w:jc w:val="right"/>
      </w:pPr>
      <w:r>
        <w:rPr>
          <w:noProof/>
        </w:rPr>
        <mc:AlternateContent>
          <mc:Choice Requires="wps">
            <w:drawing>
              <wp:anchor distT="0" distB="0" distL="114300" distR="114300" simplePos="0" relativeHeight="251659264" behindDoc="0" locked="0" layoutInCell="1" allowOverlap="1" wp14:anchorId="76EF5DBD" wp14:editId="6850EB5D">
                <wp:simplePos x="0" y="0"/>
                <wp:positionH relativeFrom="column">
                  <wp:posOffset>439838</wp:posOffset>
                </wp:positionH>
                <wp:positionV relativeFrom="paragraph">
                  <wp:posOffset>172069</wp:posOffset>
                </wp:positionV>
                <wp:extent cx="5474825" cy="2534405"/>
                <wp:effectExtent l="0" t="0" r="12065" b="18415"/>
                <wp:wrapNone/>
                <wp:docPr id="1" name="Text Box 1"/>
                <wp:cNvGraphicFramePr/>
                <a:graphic xmlns:a="http://schemas.openxmlformats.org/drawingml/2006/main">
                  <a:graphicData uri="http://schemas.microsoft.com/office/word/2010/wordprocessingShape">
                    <wps:wsp>
                      <wps:cNvSpPr txBox="1"/>
                      <wps:spPr>
                        <a:xfrm>
                          <a:off x="0" y="0"/>
                          <a:ext cx="5474825" cy="2534405"/>
                        </a:xfrm>
                        <a:prstGeom prst="rect">
                          <a:avLst/>
                        </a:prstGeom>
                        <a:solidFill>
                          <a:schemeClr val="lt1"/>
                        </a:solidFill>
                        <a:ln w="6350">
                          <a:solidFill>
                            <a:prstClr val="black"/>
                          </a:solidFill>
                        </a:ln>
                      </wps:spPr>
                      <wps:txbx>
                        <w:txbxContent>
                          <w:p w14:paraId="56F6EFBB" w14:textId="77777777" w:rsidR="00931773" w:rsidRPr="00931773" w:rsidRDefault="00931773" w:rsidP="00931773">
                            <w:pPr>
                              <w:spacing w:line="240" w:lineRule="auto"/>
                              <w:rPr>
                                <w:rFonts w:ascii="Calibri" w:hAnsi="Calibri"/>
                              </w:rPr>
                            </w:pPr>
                            <w:r w:rsidRPr="00931773">
                              <w:rPr>
                                <w:rFonts w:ascii="Calibri" w:hAnsi="Calibri"/>
                              </w:rPr>
                              <w:t>Big Question: Bagaimana pemimpin yang visioner beradaptasi?</w:t>
                            </w:r>
                          </w:p>
                          <w:p w14:paraId="5A57CA00" w14:textId="77777777" w:rsidR="00931773" w:rsidRPr="00931773" w:rsidRDefault="00931773" w:rsidP="00931773">
                            <w:pPr>
                              <w:spacing w:line="240" w:lineRule="auto"/>
                              <w:rPr>
                                <w:rFonts w:ascii="Calibri" w:hAnsi="Calibri"/>
                              </w:rPr>
                            </w:pPr>
                            <w:r w:rsidRPr="00931773">
                              <w:rPr>
                                <w:rFonts w:ascii="Calibri" w:hAnsi="Calibri"/>
                              </w:rPr>
                              <w:t>Project: membuat artikel observasi perbuatan baik</w:t>
                            </w:r>
                          </w:p>
                          <w:p w14:paraId="74ED3F82" w14:textId="77777777" w:rsidR="00931773" w:rsidRPr="00931773" w:rsidRDefault="00931773" w:rsidP="00931773">
                            <w:pPr>
                              <w:spacing w:line="240" w:lineRule="auto"/>
                              <w:rPr>
                                <w:rFonts w:ascii="Calibri" w:eastAsia="Times New Roman" w:hAnsi="Calibri" w:cs="Times New Roman"/>
                                <w:sz w:val="24"/>
                                <w:szCs w:val="24"/>
                                <w:lang w:val="en-ID"/>
                              </w:rPr>
                            </w:pPr>
                            <w:r w:rsidRPr="00931773">
                              <w:rPr>
                                <w:rFonts w:ascii="Calibri" w:hAnsi="Calibri"/>
                              </w:rPr>
                              <w:t>Ali Imran ayat 114: “</w:t>
                            </w:r>
                            <w:r w:rsidRPr="00931773">
                              <w:rPr>
                                <w:rFonts w:ascii="Calibri" w:eastAsia="Times New Roman" w:hAnsi="Calibri" w:cs="Times New Roman"/>
                                <w:color w:val="333333"/>
                                <w:sz w:val="21"/>
                                <w:szCs w:val="21"/>
                                <w:shd w:val="clear" w:color="auto" w:fill="FFFFFF"/>
                                <w:lang w:val="en-ID"/>
                              </w:rPr>
                              <w:t>Mereka beriman kepada Allah dan hari penghabisan, mereka menyuruh kepada yang ma'ruf, dan mencegah dari yang munkar dan bersegera kepada (mengerjakan) pelbagai kebajikan; mereka itu termasuk orang-orang yang saleh.”</w:t>
                            </w:r>
                          </w:p>
                          <w:p w14:paraId="092DE849" w14:textId="77777777" w:rsidR="00931773" w:rsidRDefault="00931773" w:rsidP="00931773">
                            <w:pPr>
                              <w:spacing w:line="240" w:lineRule="auto"/>
                              <w:rPr>
                                <w:rFonts w:ascii="Calibri" w:hAnsi="Calibri"/>
                                <w:b/>
                              </w:rPr>
                            </w:pPr>
                            <w:r w:rsidRPr="00931773">
                              <w:rPr>
                                <w:rFonts w:ascii="Calibri" w:hAnsi="Calibri"/>
                                <w:b/>
                              </w:rPr>
                              <w:t>Hubungan Big Question, Project, dan Ali-Imran ayat 1:</w:t>
                            </w:r>
                          </w:p>
                          <w:p w14:paraId="701995C3" w14:textId="2A53D138" w:rsidR="00931773" w:rsidRPr="00931773" w:rsidRDefault="00DD7C40" w:rsidP="00931773">
                            <w:pPr>
                              <w:spacing w:line="240" w:lineRule="auto"/>
                              <w:rPr>
                                <w:rFonts w:ascii="Calibri" w:hAnsi="Calibri"/>
                              </w:rPr>
                            </w:pPr>
                            <w:r>
                              <w:rPr>
                                <w:rFonts w:ascii="Calibri" w:hAnsi="Calibri"/>
                              </w:rPr>
                              <w:t>Hubungan project dengan Ali Imran yaitu didalam project ini kita mengobservasi kebaikan orang dan akan dikaitkan dengan akhirat, dan</w:t>
                            </w:r>
                            <w:bookmarkStart w:id="0" w:name="_GoBack"/>
                            <w:bookmarkEnd w:id="0"/>
                            <w:r>
                              <w:rPr>
                                <w:rFonts w:ascii="Calibri" w:hAnsi="Calibri"/>
                              </w:rPr>
                              <w:t xml:space="preserve"> surat Ali Imran ayat 114 menegaskan kita akan hari akhir. Sedangkan hubungan project dengan Big Question yaitu semua pemimpin harus beradaptasi untuk menjadi pemimpin yang baik, dan untuk masuk surga, selama di dunia harus beradaptasi dengan cara berbuat baik.</w:t>
                            </w:r>
                          </w:p>
                          <w:p w14:paraId="3D298866" w14:textId="77777777" w:rsidR="00931773" w:rsidRPr="00931773" w:rsidRDefault="00931773" w:rsidP="00931773"/>
                          <w:p w14:paraId="7D62989A" w14:textId="77777777" w:rsidR="00931773" w:rsidRDefault="00931773" w:rsidP="00931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F5DBD" id="_x0000_t202" coordsize="21600,21600" o:spt="202" path="m,l,21600r21600,l21600,xe">
                <v:stroke joinstyle="miter"/>
                <v:path gradientshapeok="t" o:connecttype="rect"/>
              </v:shapetype>
              <v:shape id="Text Box 1" o:spid="_x0000_s1026" type="#_x0000_t202" style="position:absolute;left:0;text-align:left;margin-left:34.65pt;margin-top:13.55pt;width:431.1pt;height:19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" fillcolor="white [3201]" strokeweight=".5pt">
                <v:textbox>
                  <w:txbxContent>
                    <w:p w14:paraId="56F6EFBB" w14:textId="77777777" w:rsidR="00931773" w:rsidRPr="00931773" w:rsidRDefault="00931773" w:rsidP="00931773">
                      <w:pPr>
                        <w:spacing w:line="240" w:lineRule="auto"/>
                        <w:rPr>
                          <w:rFonts w:ascii="Calibri" w:hAnsi="Calibri"/>
                        </w:rPr>
                      </w:pPr>
                      <w:r w:rsidRPr="00931773">
                        <w:rPr>
                          <w:rFonts w:ascii="Calibri" w:hAnsi="Calibri"/>
                        </w:rPr>
                        <w:t>Big Question: Bagaimana pemimpin yang visioner beradaptasi?</w:t>
                      </w:r>
                    </w:p>
                    <w:p w14:paraId="5A57CA00" w14:textId="77777777" w:rsidR="00931773" w:rsidRPr="00931773" w:rsidRDefault="00931773" w:rsidP="00931773">
                      <w:pPr>
                        <w:spacing w:line="240" w:lineRule="auto"/>
                        <w:rPr>
                          <w:rFonts w:ascii="Calibri" w:hAnsi="Calibri"/>
                        </w:rPr>
                      </w:pPr>
                      <w:r w:rsidRPr="00931773">
                        <w:rPr>
                          <w:rFonts w:ascii="Calibri" w:hAnsi="Calibri"/>
                        </w:rPr>
                        <w:t>Project: membuat artikel observasi perbuatan baik</w:t>
                      </w:r>
                    </w:p>
                    <w:p w14:paraId="74ED3F82" w14:textId="77777777" w:rsidR="00931773" w:rsidRPr="00931773" w:rsidRDefault="00931773" w:rsidP="00931773">
                      <w:pPr>
                        <w:spacing w:line="240" w:lineRule="auto"/>
                        <w:rPr>
                          <w:rFonts w:ascii="Calibri" w:eastAsia="Times New Roman" w:hAnsi="Calibri" w:cs="Times New Roman"/>
                          <w:sz w:val="24"/>
                          <w:szCs w:val="24"/>
                          <w:lang w:val="en-ID"/>
                        </w:rPr>
                      </w:pPr>
                      <w:r w:rsidRPr="00931773">
                        <w:rPr>
                          <w:rFonts w:ascii="Calibri" w:hAnsi="Calibri"/>
                        </w:rPr>
                        <w:t>Ali Imran ayat 114: “</w:t>
                      </w:r>
                      <w:r w:rsidRPr="00931773">
                        <w:rPr>
                          <w:rFonts w:ascii="Calibri" w:eastAsia="Times New Roman" w:hAnsi="Calibri" w:cs="Times New Roman"/>
                          <w:color w:val="333333"/>
                          <w:sz w:val="21"/>
                          <w:szCs w:val="21"/>
                          <w:shd w:val="clear" w:color="auto" w:fill="FFFFFF"/>
                          <w:lang w:val="en-ID"/>
                        </w:rPr>
                        <w:t>Mereka beriman kepada Allah dan hari penghabisan, mereka menyuruh kepada yang ma'ruf, dan mencegah dari yang munkar dan bersegera kepada (mengerjakan) pelbagai kebajikan; mereka itu termasuk orang-orang yang saleh.”</w:t>
                      </w:r>
                    </w:p>
                    <w:p w14:paraId="092DE849" w14:textId="77777777" w:rsidR="00931773" w:rsidRDefault="00931773" w:rsidP="00931773">
                      <w:pPr>
                        <w:spacing w:line="240" w:lineRule="auto"/>
                        <w:rPr>
                          <w:rFonts w:ascii="Calibri" w:hAnsi="Calibri"/>
                          <w:b/>
                        </w:rPr>
                      </w:pPr>
                      <w:r w:rsidRPr="00931773">
                        <w:rPr>
                          <w:rFonts w:ascii="Calibri" w:hAnsi="Calibri"/>
                          <w:b/>
                        </w:rPr>
                        <w:t>Hubungan Big Question, Project, dan Ali-Imran ayat 1:</w:t>
                      </w:r>
                    </w:p>
                    <w:p w14:paraId="701995C3" w14:textId="2A53D138" w:rsidR="00931773" w:rsidRPr="00931773" w:rsidRDefault="00DD7C40" w:rsidP="00931773">
                      <w:pPr>
                        <w:spacing w:line="240" w:lineRule="auto"/>
                        <w:rPr>
                          <w:rFonts w:ascii="Calibri" w:hAnsi="Calibri"/>
                        </w:rPr>
                      </w:pPr>
                      <w:r>
                        <w:rPr>
                          <w:rFonts w:ascii="Calibri" w:hAnsi="Calibri"/>
                        </w:rPr>
                        <w:t>Hubungan project dengan Ali Imran yaitu didalam project ini kita mengobservasi kebaikan orang dan akan dikaitkan dengan akhirat, dan</w:t>
                      </w:r>
                      <w:bookmarkStart w:id="1" w:name="_GoBack"/>
                      <w:bookmarkEnd w:id="1"/>
                      <w:r>
                        <w:rPr>
                          <w:rFonts w:ascii="Calibri" w:hAnsi="Calibri"/>
                        </w:rPr>
                        <w:t xml:space="preserve"> surat Ali Imran ayat 114 menegaskan kita akan hari akhir. Sedangkan hubungan project dengan Big Question yaitu semua pemimpin harus beradaptasi untuk menjadi pemimpin yang baik, dan untuk masuk surga, selama di dunia harus beradaptasi dengan cara berbuat baik.</w:t>
                      </w:r>
                    </w:p>
                    <w:p w14:paraId="3D298866" w14:textId="77777777" w:rsidR="00931773" w:rsidRPr="00931773" w:rsidRDefault="00931773" w:rsidP="00931773"/>
                    <w:p w14:paraId="7D62989A" w14:textId="77777777" w:rsidR="00931773" w:rsidRDefault="00931773" w:rsidP="00931773"/>
                  </w:txbxContent>
                </v:textbox>
              </v:shape>
            </w:pict>
          </mc:Fallback>
        </mc:AlternateContent>
      </w:r>
    </w:p>
    <w:sectPr w:rsidR="00F7398C" w:rsidRPr="00BF521F" w:rsidSect="006242B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93016" w14:textId="77777777" w:rsidR="00F0033A" w:rsidRDefault="00F0033A" w:rsidP="007E2DE9">
      <w:pPr>
        <w:spacing w:after="0" w:line="240" w:lineRule="auto"/>
      </w:pPr>
      <w:r>
        <w:separator/>
      </w:r>
    </w:p>
  </w:endnote>
  <w:endnote w:type="continuationSeparator" w:id="0">
    <w:p w14:paraId="5C84BD26" w14:textId="77777777" w:rsidR="00F0033A" w:rsidRDefault="00F0033A" w:rsidP="007E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8FD76" w14:textId="77777777" w:rsidR="00F0033A" w:rsidRDefault="00F0033A" w:rsidP="007E2DE9">
      <w:pPr>
        <w:spacing w:after="0" w:line="240" w:lineRule="auto"/>
      </w:pPr>
      <w:r>
        <w:separator/>
      </w:r>
    </w:p>
  </w:footnote>
  <w:footnote w:type="continuationSeparator" w:id="0">
    <w:p w14:paraId="1964866E" w14:textId="77777777" w:rsidR="00F0033A" w:rsidRDefault="00F0033A" w:rsidP="007E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620" w:firstRow="1" w:lastRow="0" w:firstColumn="0" w:lastColumn="0" w:noHBand="1" w:noVBand="1"/>
    </w:tblPr>
    <w:tblGrid>
      <w:gridCol w:w="2808"/>
      <w:gridCol w:w="6552"/>
    </w:tblGrid>
    <w:tr w:rsidR="007E2DE9" w14:paraId="2F79A1E1" w14:textId="77777777" w:rsidTr="00AC0FED">
      <w:trPr>
        <w:trHeight w:val="558"/>
      </w:trPr>
      <w:sdt>
        <w:sdtPr>
          <w:rPr>
            <w:color w:val="FFFFFF" w:themeColor="background1"/>
          </w:rPr>
          <w:alias w:val="Date"/>
          <w:id w:val="77625188"/>
          <w:placeholder>
            <w:docPart w:val="B8EC07CF859E4BE0AF6FFED97F6B969A"/>
          </w:placeholder>
          <w:dataBinding w:prefixMappings="xmlns:ns0='http://schemas.microsoft.com/office/2006/coverPageProps'" w:xpath="/ns0:CoverPageProperties[1]/ns0:PublishDate[1]" w:storeItemID="{55AF091B-3C7A-41E3-B477-F2FDAA23CFDA}"/>
          <w:date w:fullDate="2018-08-27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26E4CCAD" w14:textId="77777777" w:rsidR="007E2DE9" w:rsidRDefault="00486BE1">
              <w:pPr>
                <w:pStyle w:val="Header"/>
                <w:jc w:val="right"/>
                <w:rPr>
                  <w:color w:val="FFFFFF" w:themeColor="background1"/>
                </w:rPr>
              </w:pPr>
              <w:r>
                <w:rPr>
                  <w:color w:val="FFFFFF" w:themeColor="background1"/>
                </w:rPr>
                <w:t>August 27, 2018</w:t>
              </w:r>
            </w:p>
          </w:tc>
        </w:sdtContent>
      </w:sdt>
      <w:tc>
        <w:tcPr>
          <w:tcW w:w="4000" w:type="pct"/>
          <w:tcBorders>
            <w:bottom w:val="single" w:sz="4" w:space="0" w:color="auto"/>
          </w:tcBorders>
          <w:vAlign w:val="bottom"/>
        </w:tcPr>
        <w:p w14:paraId="328CC817" w14:textId="77777777" w:rsidR="007E2DE9" w:rsidRDefault="007E2DE9" w:rsidP="003A73BB">
          <w:pPr>
            <w:jc w:val="center"/>
            <w:rPr>
              <w:b/>
              <w:bCs/>
              <w:sz w:val="36"/>
              <w:szCs w:val="36"/>
            </w:rPr>
          </w:pPr>
          <w:r w:rsidRPr="00CF5E27">
            <w:rPr>
              <w:b/>
              <w:bCs/>
              <w:sz w:val="36"/>
              <w:szCs w:val="36"/>
            </w:rPr>
            <w:t xml:space="preserve">KELAS AGAMA ISLAM (TERM </w:t>
          </w:r>
          <w:r w:rsidR="00632D15">
            <w:rPr>
              <w:b/>
              <w:bCs/>
              <w:sz w:val="36"/>
              <w:szCs w:val="36"/>
            </w:rPr>
            <w:t>1</w:t>
          </w:r>
          <w:r w:rsidRPr="00CF5E27">
            <w:rPr>
              <w:b/>
              <w:bCs/>
              <w:sz w:val="36"/>
              <w:szCs w:val="36"/>
            </w:rPr>
            <w:t>)</w:t>
          </w:r>
          <w:r w:rsidR="00AC0FED">
            <w:rPr>
              <w:b/>
              <w:bCs/>
              <w:sz w:val="36"/>
              <w:szCs w:val="36"/>
            </w:rPr>
            <w:t xml:space="preserve"> 201</w:t>
          </w:r>
          <w:r w:rsidR="003A73BB">
            <w:rPr>
              <w:b/>
              <w:bCs/>
              <w:sz w:val="36"/>
              <w:szCs w:val="36"/>
            </w:rPr>
            <w:t>8</w:t>
          </w:r>
          <w:r w:rsidR="00AC0FED">
            <w:rPr>
              <w:b/>
              <w:bCs/>
              <w:sz w:val="36"/>
              <w:szCs w:val="36"/>
            </w:rPr>
            <w:t>-201</w:t>
          </w:r>
          <w:r w:rsidR="003A73BB">
            <w:rPr>
              <w:b/>
              <w:bCs/>
              <w:sz w:val="36"/>
              <w:szCs w:val="36"/>
            </w:rPr>
            <w:t>9</w:t>
          </w:r>
        </w:p>
        <w:p w14:paraId="5DE4D985" w14:textId="77777777" w:rsidR="00AC0FED" w:rsidRPr="00AC0FED" w:rsidRDefault="00AC0FED" w:rsidP="00AC0FED">
          <w:r>
            <w:t xml:space="preserve">Nama : </w:t>
          </w:r>
          <w:r w:rsidR="00486BE1">
            <w:t>Rilly</w:t>
          </w:r>
          <w:r>
            <w:tab/>
            <w:t xml:space="preserve">Advisory : </w:t>
          </w:r>
          <w:r w:rsidR="00486BE1">
            <w:t>10H</w:t>
          </w:r>
        </w:p>
      </w:tc>
    </w:tr>
  </w:tbl>
  <w:p w14:paraId="6843F10E" w14:textId="77777777" w:rsidR="007E2DE9" w:rsidRDefault="007E2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93E0A"/>
    <w:multiLevelType w:val="hybridMultilevel"/>
    <w:tmpl w:val="BEAA3892"/>
    <w:lvl w:ilvl="0" w:tplc="E4CAA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D044D2"/>
    <w:multiLevelType w:val="hybridMultilevel"/>
    <w:tmpl w:val="2E4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110DA"/>
    <w:multiLevelType w:val="hybridMultilevel"/>
    <w:tmpl w:val="0718859A"/>
    <w:lvl w:ilvl="0" w:tplc="FA60C08E">
      <w:start w:val="1"/>
      <w:numFmt w:val="bullet"/>
      <w:lvlText w:val=""/>
      <w:lvlJc w:val="left"/>
      <w:pPr>
        <w:tabs>
          <w:tab w:val="num" w:pos="720"/>
        </w:tabs>
        <w:ind w:left="720" w:hanging="360"/>
      </w:pPr>
      <w:rPr>
        <w:rFonts w:ascii="Symbol" w:hAnsi="Symbol" w:hint="default"/>
        <w:color w:val="auto"/>
      </w:rPr>
    </w:lvl>
    <w:lvl w:ilvl="1" w:tplc="48F8BC96" w:tentative="1">
      <w:start w:val="1"/>
      <w:numFmt w:val="bullet"/>
      <w:lvlText w:val="•"/>
      <w:lvlJc w:val="left"/>
      <w:pPr>
        <w:tabs>
          <w:tab w:val="num" w:pos="1440"/>
        </w:tabs>
        <w:ind w:left="1440" w:hanging="360"/>
      </w:pPr>
      <w:rPr>
        <w:rFonts w:ascii="Arial" w:hAnsi="Arial" w:hint="default"/>
      </w:rPr>
    </w:lvl>
    <w:lvl w:ilvl="2" w:tplc="382AEC64" w:tentative="1">
      <w:start w:val="1"/>
      <w:numFmt w:val="bullet"/>
      <w:lvlText w:val="•"/>
      <w:lvlJc w:val="left"/>
      <w:pPr>
        <w:tabs>
          <w:tab w:val="num" w:pos="2160"/>
        </w:tabs>
        <w:ind w:left="2160" w:hanging="360"/>
      </w:pPr>
      <w:rPr>
        <w:rFonts w:ascii="Arial" w:hAnsi="Arial" w:hint="default"/>
      </w:rPr>
    </w:lvl>
    <w:lvl w:ilvl="3" w:tplc="68D2A344" w:tentative="1">
      <w:start w:val="1"/>
      <w:numFmt w:val="bullet"/>
      <w:lvlText w:val="•"/>
      <w:lvlJc w:val="left"/>
      <w:pPr>
        <w:tabs>
          <w:tab w:val="num" w:pos="2880"/>
        </w:tabs>
        <w:ind w:left="2880" w:hanging="360"/>
      </w:pPr>
      <w:rPr>
        <w:rFonts w:ascii="Arial" w:hAnsi="Arial" w:hint="default"/>
      </w:rPr>
    </w:lvl>
    <w:lvl w:ilvl="4" w:tplc="ED40696C" w:tentative="1">
      <w:start w:val="1"/>
      <w:numFmt w:val="bullet"/>
      <w:lvlText w:val="•"/>
      <w:lvlJc w:val="left"/>
      <w:pPr>
        <w:tabs>
          <w:tab w:val="num" w:pos="3600"/>
        </w:tabs>
        <w:ind w:left="3600" w:hanging="360"/>
      </w:pPr>
      <w:rPr>
        <w:rFonts w:ascii="Arial" w:hAnsi="Arial" w:hint="default"/>
      </w:rPr>
    </w:lvl>
    <w:lvl w:ilvl="5" w:tplc="BBA8B080" w:tentative="1">
      <w:start w:val="1"/>
      <w:numFmt w:val="bullet"/>
      <w:lvlText w:val="•"/>
      <w:lvlJc w:val="left"/>
      <w:pPr>
        <w:tabs>
          <w:tab w:val="num" w:pos="4320"/>
        </w:tabs>
        <w:ind w:left="4320" w:hanging="360"/>
      </w:pPr>
      <w:rPr>
        <w:rFonts w:ascii="Arial" w:hAnsi="Arial" w:hint="default"/>
      </w:rPr>
    </w:lvl>
    <w:lvl w:ilvl="6" w:tplc="CA165AD0" w:tentative="1">
      <w:start w:val="1"/>
      <w:numFmt w:val="bullet"/>
      <w:lvlText w:val="•"/>
      <w:lvlJc w:val="left"/>
      <w:pPr>
        <w:tabs>
          <w:tab w:val="num" w:pos="5040"/>
        </w:tabs>
        <w:ind w:left="5040" w:hanging="360"/>
      </w:pPr>
      <w:rPr>
        <w:rFonts w:ascii="Arial" w:hAnsi="Arial" w:hint="default"/>
      </w:rPr>
    </w:lvl>
    <w:lvl w:ilvl="7" w:tplc="343E7A1E" w:tentative="1">
      <w:start w:val="1"/>
      <w:numFmt w:val="bullet"/>
      <w:lvlText w:val="•"/>
      <w:lvlJc w:val="left"/>
      <w:pPr>
        <w:tabs>
          <w:tab w:val="num" w:pos="5760"/>
        </w:tabs>
        <w:ind w:left="5760" w:hanging="360"/>
      </w:pPr>
      <w:rPr>
        <w:rFonts w:ascii="Arial" w:hAnsi="Arial" w:hint="default"/>
      </w:rPr>
    </w:lvl>
    <w:lvl w:ilvl="8" w:tplc="2BBC4A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B13DC6"/>
    <w:multiLevelType w:val="hybridMultilevel"/>
    <w:tmpl w:val="0914A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807F9"/>
    <w:multiLevelType w:val="hybridMultilevel"/>
    <w:tmpl w:val="40A6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6431C9"/>
    <w:multiLevelType w:val="hybridMultilevel"/>
    <w:tmpl w:val="72547E60"/>
    <w:lvl w:ilvl="0" w:tplc="0409000F">
      <w:start w:val="1"/>
      <w:numFmt w:val="decimal"/>
      <w:lvlText w:val="%1."/>
      <w:lvlJc w:val="left"/>
      <w:pPr>
        <w:tabs>
          <w:tab w:val="num" w:pos="720"/>
        </w:tabs>
        <w:ind w:left="720" w:hanging="360"/>
      </w:pPr>
      <w:rPr>
        <w:rFonts w:hint="default"/>
        <w:color w:val="auto"/>
      </w:rPr>
    </w:lvl>
    <w:lvl w:ilvl="1" w:tplc="48F8BC96">
      <w:start w:val="1"/>
      <w:numFmt w:val="bullet"/>
      <w:lvlText w:val="•"/>
      <w:lvlJc w:val="left"/>
      <w:pPr>
        <w:tabs>
          <w:tab w:val="num" w:pos="1440"/>
        </w:tabs>
        <w:ind w:left="1440" w:hanging="360"/>
      </w:pPr>
      <w:rPr>
        <w:rFonts w:ascii="Arial" w:hAnsi="Arial" w:hint="default"/>
      </w:rPr>
    </w:lvl>
    <w:lvl w:ilvl="2" w:tplc="382AEC64" w:tentative="1">
      <w:start w:val="1"/>
      <w:numFmt w:val="bullet"/>
      <w:lvlText w:val="•"/>
      <w:lvlJc w:val="left"/>
      <w:pPr>
        <w:tabs>
          <w:tab w:val="num" w:pos="2160"/>
        </w:tabs>
        <w:ind w:left="2160" w:hanging="360"/>
      </w:pPr>
      <w:rPr>
        <w:rFonts w:ascii="Arial" w:hAnsi="Arial" w:hint="default"/>
      </w:rPr>
    </w:lvl>
    <w:lvl w:ilvl="3" w:tplc="68D2A344" w:tentative="1">
      <w:start w:val="1"/>
      <w:numFmt w:val="bullet"/>
      <w:lvlText w:val="•"/>
      <w:lvlJc w:val="left"/>
      <w:pPr>
        <w:tabs>
          <w:tab w:val="num" w:pos="2880"/>
        </w:tabs>
        <w:ind w:left="2880" w:hanging="360"/>
      </w:pPr>
      <w:rPr>
        <w:rFonts w:ascii="Arial" w:hAnsi="Arial" w:hint="default"/>
      </w:rPr>
    </w:lvl>
    <w:lvl w:ilvl="4" w:tplc="ED40696C" w:tentative="1">
      <w:start w:val="1"/>
      <w:numFmt w:val="bullet"/>
      <w:lvlText w:val="•"/>
      <w:lvlJc w:val="left"/>
      <w:pPr>
        <w:tabs>
          <w:tab w:val="num" w:pos="3600"/>
        </w:tabs>
        <w:ind w:left="3600" w:hanging="360"/>
      </w:pPr>
      <w:rPr>
        <w:rFonts w:ascii="Arial" w:hAnsi="Arial" w:hint="default"/>
      </w:rPr>
    </w:lvl>
    <w:lvl w:ilvl="5" w:tplc="BBA8B080" w:tentative="1">
      <w:start w:val="1"/>
      <w:numFmt w:val="bullet"/>
      <w:lvlText w:val="•"/>
      <w:lvlJc w:val="left"/>
      <w:pPr>
        <w:tabs>
          <w:tab w:val="num" w:pos="4320"/>
        </w:tabs>
        <w:ind w:left="4320" w:hanging="360"/>
      </w:pPr>
      <w:rPr>
        <w:rFonts w:ascii="Arial" w:hAnsi="Arial" w:hint="default"/>
      </w:rPr>
    </w:lvl>
    <w:lvl w:ilvl="6" w:tplc="CA165AD0" w:tentative="1">
      <w:start w:val="1"/>
      <w:numFmt w:val="bullet"/>
      <w:lvlText w:val="•"/>
      <w:lvlJc w:val="left"/>
      <w:pPr>
        <w:tabs>
          <w:tab w:val="num" w:pos="5040"/>
        </w:tabs>
        <w:ind w:left="5040" w:hanging="360"/>
      </w:pPr>
      <w:rPr>
        <w:rFonts w:ascii="Arial" w:hAnsi="Arial" w:hint="default"/>
      </w:rPr>
    </w:lvl>
    <w:lvl w:ilvl="7" w:tplc="343E7A1E" w:tentative="1">
      <w:start w:val="1"/>
      <w:numFmt w:val="bullet"/>
      <w:lvlText w:val="•"/>
      <w:lvlJc w:val="left"/>
      <w:pPr>
        <w:tabs>
          <w:tab w:val="num" w:pos="5760"/>
        </w:tabs>
        <w:ind w:left="5760" w:hanging="360"/>
      </w:pPr>
      <w:rPr>
        <w:rFonts w:ascii="Arial" w:hAnsi="Arial" w:hint="default"/>
      </w:rPr>
    </w:lvl>
    <w:lvl w:ilvl="8" w:tplc="2BBC4A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74"/>
    <w:rsid w:val="00054D0A"/>
    <w:rsid w:val="00093EAB"/>
    <w:rsid w:val="000C2F1B"/>
    <w:rsid w:val="000D3E91"/>
    <w:rsid w:val="000E2E59"/>
    <w:rsid w:val="000E6D31"/>
    <w:rsid w:val="00116FC2"/>
    <w:rsid w:val="00125A63"/>
    <w:rsid w:val="00146EF8"/>
    <w:rsid w:val="002133A4"/>
    <w:rsid w:val="0021421E"/>
    <w:rsid w:val="002D0100"/>
    <w:rsid w:val="00332C44"/>
    <w:rsid w:val="00342D7B"/>
    <w:rsid w:val="003A73BB"/>
    <w:rsid w:val="003E5EF7"/>
    <w:rsid w:val="003F09CB"/>
    <w:rsid w:val="003F479B"/>
    <w:rsid w:val="00422A06"/>
    <w:rsid w:val="00445302"/>
    <w:rsid w:val="004463EF"/>
    <w:rsid w:val="00486BE1"/>
    <w:rsid w:val="004B2595"/>
    <w:rsid w:val="004E1601"/>
    <w:rsid w:val="00510484"/>
    <w:rsid w:val="00532FBA"/>
    <w:rsid w:val="00544DCA"/>
    <w:rsid w:val="00563D27"/>
    <w:rsid w:val="00583354"/>
    <w:rsid w:val="005A72FE"/>
    <w:rsid w:val="005C03ED"/>
    <w:rsid w:val="006242B7"/>
    <w:rsid w:val="00632D15"/>
    <w:rsid w:val="0063483E"/>
    <w:rsid w:val="00666A07"/>
    <w:rsid w:val="00700976"/>
    <w:rsid w:val="00797DEF"/>
    <w:rsid w:val="007A1605"/>
    <w:rsid w:val="007B5DCC"/>
    <w:rsid w:val="007C2FDB"/>
    <w:rsid w:val="007E2DE9"/>
    <w:rsid w:val="007E34BD"/>
    <w:rsid w:val="007E3BB6"/>
    <w:rsid w:val="00832F61"/>
    <w:rsid w:val="00843148"/>
    <w:rsid w:val="00874D8D"/>
    <w:rsid w:val="00882A64"/>
    <w:rsid w:val="008C5DA4"/>
    <w:rsid w:val="008E5861"/>
    <w:rsid w:val="009248EC"/>
    <w:rsid w:val="00931773"/>
    <w:rsid w:val="00946371"/>
    <w:rsid w:val="00947517"/>
    <w:rsid w:val="009649EB"/>
    <w:rsid w:val="009B771F"/>
    <w:rsid w:val="00A12306"/>
    <w:rsid w:val="00A267E6"/>
    <w:rsid w:val="00A33D1A"/>
    <w:rsid w:val="00A607D9"/>
    <w:rsid w:val="00AC0FED"/>
    <w:rsid w:val="00AC1158"/>
    <w:rsid w:val="00AE1696"/>
    <w:rsid w:val="00AF053F"/>
    <w:rsid w:val="00AF450E"/>
    <w:rsid w:val="00B329A8"/>
    <w:rsid w:val="00B74932"/>
    <w:rsid w:val="00BC4125"/>
    <w:rsid w:val="00BF521F"/>
    <w:rsid w:val="00C33A1E"/>
    <w:rsid w:val="00CA2D9F"/>
    <w:rsid w:val="00CB0DA6"/>
    <w:rsid w:val="00CC5428"/>
    <w:rsid w:val="00CD55B3"/>
    <w:rsid w:val="00CF529C"/>
    <w:rsid w:val="00CF5E27"/>
    <w:rsid w:val="00D123FE"/>
    <w:rsid w:val="00D36AC7"/>
    <w:rsid w:val="00D46CF6"/>
    <w:rsid w:val="00D751CB"/>
    <w:rsid w:val="00DD7C40"/>
    <w:rsid w:val="00E1052E"/>
    <w:rsid w:val="00E223BF"/>
    <w:rsid w:val="00E30322"/>
    <w:rsid w:val="00E44927"/>
    <w:rsid w:val="00E462F6"/>
    <w:rsid w:val="00E50181"/>
    <w:rsid w:val="00E62178"/>
    <w:rsid w:val="00E86543"/>
    <w:rsid w:val="00EB205F"/>
    <w:rsid w:val="00EC5B74"/>
    <w:rsid w:val="00F0033A"/>
    <w:rsid w:val="00F01EAE"/>
    <w:rsid w:val="00F17F07"/>
    <w:rsid w:val="00F7398C"/>
    <w:rsid w:val="00F74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4A4A"/>
  <w15:docId w15:val="{75E1505C-646F-4755-B5A8-73006DEF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EAE"/>
    <w:pPr>
      <w:ind w:left="720"/>
      <w:contextualSpacing/>
    </w:pPr>
  </w:style>
  <w:style w:type="paragraph" w:customStyle="1" w:styleId="Default">
    <w:name w:val="Default"/>
    <w:rsid w:val="007E3BB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DE9"/>
  </w:style>
  <w:style w:type="paragraph" w:styleId="Footer">
    <w:name w:val="footer"/>
    <w:basedOn w:val="Normal"/>
    <w:link w:val="FooterChar"/>
    <w:uiPriority w:val="99"/>
    <w:unhideWhenUsed/>
    <w:rsid w:val="007E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DE9"/>
  </w:style>
  <w:style w:type="paragraph" w:styleId="BalloonText">
    <w:name w:val="Balloon Text"/>
    <w:basedOn w:val="Normal"/>
    <w:link w:val="BalloonTextChar"/>
    <w:uiPriority w:val="99"/>
    <w:semiHidden/>
    <w:unhideWhenUsed/>
    <w:rsid w:val="007E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DE9"/>
    <w:rPr>
      <w:rFonts w:ascii="Tahoma" w:hAnsi="Tahoma" w:cs="Tahoma"/>
      <w:sz w:val="16"/>
      <w:szCs w:val="16"/>
    </w:rPr>
  </w:style>
  <w:style w:type="character" w:styleId="Strong">
    <w:name w:val="Strong"/>
    <w:basedOn w:val="DefaultParagraphFont"/>
    <w:uiPriority w:val="22"/>
    <w:qFormat/>
    <w:rsid w:val="00A33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124590">
      <w:bodyDiv w:val="1"/>
      <w:marLeft w:val="0"/>
      <w:marRight w:val="0"/>
      <w:marTop w:val="0"/>
      <w:marBottom w:val="0"/>
      <w:divBdr>
        <w:top w:val="none" w:sz="0" w:space="0" w:color="auto"/>
        <w:left w:val="none" w:sz="0" w:space="0" w:color="auto"/>
        <w:bottom w:val="none" w:sz="0" w:space="0" w:color="auto"/>
        <w:right w:val="none" w:sz="0" w:space="0" w:color="auto"/>
      </w:divBdr>
    </w:div>
    <w:div w:id="1081638424">
      <w:bodyDiv w:val="1"/>
      <w:marLeft w:val="0"/>
      <w:marRight w:val="0"/>
      <w:marTop w:val="0"/>
      <w:marBottom w:val="0"/>
      <w:divBdr>
        <w:top w:val="none" w:sz="0" w:space="0" w:color="auto"/>
        <w:left w:val="none" w:sz="0" w:space="0" w:color="auto"/>
        <w:bottom w:val="none" w:sz="0" w:space="0" w:color="auto"/>
        <w:right w:val="none" w:sz="0" w:space="0" w:color="auto"/>
      </w:divBdr>
    </w:div>
    <w:div w:id="1139297433">
      <w:bodyDiv w:val="1"/>
      <w:marLeft w:val="0"/>
      <w:marRight w:val="0"/>
      <w:marTop w:val="0"/>
      <w:marBottom w:val="0"/>
      <w:divBdr>
        <w:top w:val="none" w:sz="0" w:space="0" w:color="auto"/>
        <w:left w:val="none" w:sz="0" w:space="0" w:color="auto"/>
        <w:bottom w:val="none" w:sz="0" w:space="0" w:color="auto"/>
        <w:right w:val="none" w:sz="0" w:space="0" w:color="auto"/>
      </w:divBdr>
    </w:div>
    <w:div w:id="20827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EC07CF859E4BE0AF6FFED97F6B969A"/>
        <w:category>
          <w:name w:val="General"/>
          <w:gallery w:val="placeholder"/>
        </w:category>
        <w:types>
          <w:type w:val="bbPlcHdr"/>
        </w:types>
        <w:behaviors>
          <w:behavior w:val="content"/>
        </w:behaviors>
        <w:guid w:val="{3EEB0004-E419-4A08-967D-F686CED35629}"/>
      </w:docPartPr>
      <w:docPartBody>
        <w:p w:rsidR="002373B9" w:rsidRDefault="00EE22DA" w:rsidP="00EE22DA">
          <w:pPr>
            <w:pStyle w:val="B8EC07CF859E4BE0AF6FFED97F6B969A"/>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22DA"/>
    <w:rsid w:val="002373B9"/>
    <w:rsid w:val="00295CDE"/>
    <w:rsid w:val="003139D3"/>
    <w:rsid w:val="00621500"/>
    <w:rsid w:val="009040B3"/>
    <w:rsid w:val="00B16E56"/>
    <w:rsid w:val="00BB5B8C"/>
    <w:rsid w:val="00D23B2D"/>
    <w:rsid w:val="00D7372D"/>
    <w:rsid w:val="00EE22DA"/>
    <w:rsid w:val="00F61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EC07CF859E4BE0AF6FFED97F6B969A">
    <w:name w:val="B8EC07CF859E4BE0AF6FFED97F6B969A"/>
    <w:rsid w:val="00EE22DA"/>
  </w:style>
  <w:style w:type="paragraph" w:customStyle="1" w:styleId="CEBE7AFEA46940EC8A15DA678F7336EB">
    <w:name w:val="CEBE7AFEA46940EC8A15DA678F7336EB"/>
    <w:rsid w:val="00EE2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6B4FC8-6C9E-AD4C-B488-7835C827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5</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Microsoft Office User</cp:lastModifiedBy>
  <cp:revision>56</cp:revision>
  <dcterms:created xsi:type="dcterms:W3CDTF">2016-10-10T06:24:00Z</dcterms:created>
  <dcterms:modified xsi:type="dcterms:W3CDTF">2018-09-14T08:03:00Z</dcterms:modified>
</cp:coreProperties>
</file>